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A886" w14:textId="77777777" w:rsidR="006C4C1E" w:rsidRPr="00966084" w:rsidRDefault="006C4C1E" w:rsidP="006C4C1E">
      <w:pPr>
        <w:pStyle w:val="Titel"/>
        <w:rPr>
          <w:sz w:val="32"/>
          <w:szCs w:val="32"/>
        </w:rPr>
      </w:pPr>
      <w:r w:rsidRPr="00F45EE3">
        <w:rPr>
          <w:sz w:val="32"/>
          <w:szCs w:val="32"/>
        </w:rPr>
        <w:t>Modulo di richiesta per offerenti di prestazioni nel campo dell’inclusione culturale</w:t>
      </w:r>
    </w:p>
    <w:p w14:paraId="4527117E" w14:textId="77777777" w:rsidR="006C4C1E" w:rsidRPr="00966084" w:rsidRDefault="006C4C1E" w:rsidP="006C4C1E">
      <w:pPr>
        <w:pStyle w:val="Untertitel"/>
      </w:pPr>
      <w:r w:rsidRPr="00F45EE3">
        <w:t>Criteri di ammissione</w:t>
      </w:r>
    </w:p>
    <w:p w14:paraId="06D6EF82" w14:textId="77777777" w:rsidR="006C4C1E" w:rsidRPr="00966084" w:rsidRDefault="006C4C1E" w:rsidP="006C4C1E">
      <w:pPr>
        <w:spacing w:line="240" w:lineRule="auto"/>
      </w:pPr>
      <w:r w:rsidRPr="00F45EE3">
        <w:t xml:space="preserve">Per l’ammissione di offerenti di prestazioni nel campo dell’inclusione, il Servizio Cultura inclusiva applica i criteri di professionalità dell’associazione Kultur Wallis/Culture </w:t>
      </w:r>
      <w:proofErr w:type="spellStart"/>
      <w:r w:rsidRPr="00F45EE3">
        <w:t>Valais</w:t>
      </w:r>
      <w:proofErr w:type="spellEnd"/>
      <w:r w:rsidRPr="00F45EE3">
        <w:t>:</w:t>
      </w:r>
    </w:p>
    <w:p w14:paraId="7EAF14CE" w14:textId="77777777" w:rsidR="006C4C1E" w:rsidRPr="00966084" w:rsidRDefault="006C4C1E" w:rsidP="006C4C1E">
      <w:pPr>
        <w:spacing w:line="240" w:lineRule="auto"/>
      </w:pPr>
    </w:p>
    <w:p w14:paraId="1DBE2716" w14:textId="77777777" w:rsidR="006C4C1E" w:rsidRPr="00966084" w:rsidRDefault="006C4C1E" w:rsidP="006C4C1E">
      <w:pPr>
        <w:spacing w:line="240" w:lineRule="auto"/>
      </w:pPr>
      <w:r w:rsidRPr="00F45EE3">
        <w:t>1) formazione e/o perfezionamento nel campo dell’inclusione/inclusione culturale;</w:t>
      </w:r>
      <w:r w:rsidRPr="00966084">
        <w:br/>
      </w:r>
      <w:r w:rsidRPr="00F45EE3">
        <w:t>2) comprovata esperienza;</w:t>
      </w:r>
      <w:r w:rsidRPr="00966084">
        <w:br/>
      </w:r>
      <w:r w:rsidRPr="00F45EE3">
        <w:t>3) riconoscimento in seno al settore.</w:t>
      </w:r>
    </w:p>
    <w:p w14:paraId="22EE4166" w14:textId="77777777" w:rsidR="006C4C1E" w:rsidRPr="00966084" w:rsidRDefault="006C4C1E" w:rsidP="006C4C1E">
      <w:pPr>
        <w:spacing w:line="240" w:lineRule="auto"/>
      </w:pPr>
    </w:p>
    <w:p w14:paraId="294FA7B2" w14:textId="77777777" w:rsidR="006C4C1E" w:rsidRPr="00966084" w:rsidRDefault="006C4C1E" w:rsidP="006C4C1E">
      <w:pPr>
        <w:spacing w:line="240" w:lineRule="auto"/>
      </w:pPr>
      <w:r w:rsidRPr="00F45EE3">
        <w:t>Per essere inclusi nell’elenco, devono essere soddisfatti due criteri su tre.</w:t>
      </w:r>
      <w:r w:rsidRPr="00966084">
        <w:t xml:space="preserve"> </w:t>
      </w:r>
      <w:r w:rsidRPr="00F45EE3">
        <w:t>Il secondo è obbligatorio.</w:t>
      </w:r>
      <w:r w:rsidRPr="00966084">
        <w:t xml:space="preserve"> </w:t>
      </w:r>
      <w:r w:rsidRPr="00F45EE3">
        <w:t>I criteri sono stati elaboratori dai servizi di promozione culturale cantonale e comunali del Canton Vallese, e sono riconosciuti sulla scena culturale elvetica.</w:t>
      </w:r>
      <w:r w:rsidRPr="00966084">
        <w:t xml:space="preserve"> </w:t>
      </w:r>
      <w:r w:rsidRPr="00F45EE3">
        <w:t>Il Servizio Cultura inclusiva decide in merito all’ammissione o al rifiuto di offerenti.</w:t>
      </w:r>
      <w:r w:rsidRPr="00966084">
        <w:t xml:space="preserve"> </w:t>
      </w:r>
    </w:p>
    <w:p w14:paraId="6FE10FA2" w14:textId="77777777" w:rsidR="006C4C1E" w:rsidRPr="00966084" w:rsidRDefault="006C4C1E" w:rsidP="006C4C1E">
      <w:pPr>
        <w:spacing w:line="240" w:lineRule="auto"/>
        <w:rPr>
          <w:b/>
          <w:bCs/>
        </w:rPr>
      </w:pPr>
      <w:r w:rsidRPr="00F45EE3">
        <w:rPr>
          <w:b/>
          <w:bCs/>
        </w:rPr>
        <w:t>Le rubriche contrassegnate da un asterisco (*) sono rilevanti per la pubblicazione sul nostro sito.</w:t>
      </w:r>
      <w:r w:rsidRPr="00966084">
        <w:rPr>
          <w:b/>
          <w:bCs/>
        </w:rPr>
        <w:t xml:space="preserve"> </w:t>
      </w:r>
      <w:r w:rsidRPr="00F45EE3">
        <w:t>Le altre informazioni servono per questioni di confrontabilità e di salvaguardia della qualità.</w:t>
      </w:r>
    </w:p>
    <w:p w14:paraId="2821ADFE" w14:textId="77777777" w:rsidR="006C4C1E" w:rsidRPr="00966084" w:rsidRDefault="006C4C1E" w:rsidP="006C4C1E">
      <w:pPr>
        <w:spacing w:line="240" w:lineRule="auto"/>
      </w:pPr>
    </w:p>
    <w:p w14:paraId="2F1CB1BB" w14:textId="77777777" w:rsidR="006C4C1E" w:rsidRPr="00966084" w:rsidRDefault="006C4C1E" w:rsidP="006C4C1E">
      <w:pPr>
        <w:pStyle w:val="Untertitel"/>
      </w:pPr>
      <w:r w:rsidRPr="00F45EE3">
        <w:t>Procedura</w:t>
      </w:r>
    </w:p>
    <w:p w14:paraId="7ADB1F35" w14:textId="77777777" w:rsidR="006C4C1E" w:rsidRPr="00966084" w:rsidRDefault="006C4C1E" w:rsidP="006C4C1E">
      <w:pPr>
        <w:spacing w:line="240" w:lineRule="auto"/>
      </w:pPr>
      <w:r w:rsidRPr="00F45EE3">
        <w:t xml:space="preserve">Le indicazioni nella tabella devono essere precise. Alle voci </w:t>
      </w:r>
      <w:r w:rsidRPr="00F45EE3">
        <w:rPr>
          <w:rFonts w:cs="Arial"/>
        </w:rPr>
        <w:t>«</w:t>
      </w:r>
      <w:r w:rsidRPr="00F45EE3">
        <w:t>Offerta</w:t>
      </w:r>
      <w:r w:rsidRPr="00F45EE3">
        <w:rPr>
          <w:rFonts w:cs="Arial"/>
        </w:rPr>
        <w:t>»</w:t>
      </w:r>
      <w:r w:rsidRPr="00F45EE3">
        <w:t xml:space="preserve"> e </w:t>
      </w:r>
      <w:r w:rsidRPr="00F45EE3">
        <w:rPr>
          <w:rFonts w:cs="Arial"/>
        </w:rPr>
        <w:t>«</w:t>
      </w:r>
      <w:r w:rsidRPr="00F45EE3">
        <w:t>Approccio inclusivo</w:t>
      </w:r>
      <w:r w:rsidRPr="00F45EE3">
        <w:rPr>
          <w:rFonts w:cs="Arial"/>
        </w:rPr>
        <w:t>»</w:t>
      </w:r>
      <w:r w:rsidRPr="00F45EE3">
        <w:t xml:space="preserve"> vanno formulate frasi complete.</w:t>
      </w:r>
      <w:r w:rsidRPr="00966084">
        <w:t xml:space="preserve"> </w:t>
      </w:r>
      <w:r w:rsidRPr="00F45EE3">
        <w:t>Dopo verifica da parte del Servizio Cultura inclusiva, le informazioni vengono pubblicate sul sito</w:t>
      </w:r>
      <w:r w:rsidRPr="00966084">
        <w:t xml:space="preserve"> </w:t>
      </w:r>
      <w:r w:rsidRPr="00F45EE3">
        <w:t>e devono essere controllate una volta l’anno dagli offerenti,</w:t>
      </w:r>
      <w:r w:rsidRPr="00966084">
        <w:t xml:space="preserve"> </w:t>
      </w:r>
      <w:r w:rsidRPr="00F45EE3">
        <w:t>i quali sono chiamati a notificare tempestivamente cambiamenti importanti.</w:t>
      </w:r>
      <w:r w:rsidRPr="00966084">
        <w:t xml:space="preserve"> </w:t>
      </w:r>
    </w:p>
    <w:p w14:paraId="43493102" w14:textId="77777777" w:rsidR="006C4C1E" w:rsidRPr="00966084" w:rsidRDefault="006C4C1E" w:rsidP="006C4C1E">
      <w:pPr>
        <w:spacing w:line="240" w:lineRule="auto"/>
      </w:pPr>
    </w:p>
    <w:p w14:paraId="69EA0433" w14:textId="77777777" w:rsidR="006C4C1E" w:rsidRPr="00966084" w:rsidRDefault="006C4C1E" w:rsidP="006C4C1E">
      <w:pPr>
        <w:spacing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6C4C1E" w:rsidRPr="004E12DD" w14:paraId="600CF379" w14:textId="77777777" w:rsidTr="004145A3">
        <w:trPr>
          <w:trHeight w:val="501"/>
        </w:trPr>
        <w:tc>
          <w:tcPr>
            <w:tcW w:w="4077" w:type="dxa"/>
          </w:tcPr>
          <w:p w14:paraId="51AFF6A3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F45EE3">
              <w:rPr>
                <w:b/>
                <w:bCs/>
              </w:rPr>
              <w:t>Organizzazione*</w:t>
            </w:r>
          </w:p>
          <w:p w14:paraId="6695AA72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F45EE3">
              <w:rPr>
                <w:bCs/>
              </w:rPr>
              <w:t>Nome offerente, indirizzo postale, numero di telefono, indirizzo e-mail, sito internet, forma di finanziamento, data della fondazione</w:t>
            </w:r>
          </w:p>
          <w:p w14:paraId="16B8D273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4B6E42FE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7FF6D773" w14:textId="77777777" w:rsidTr="004145A3">
        <w:trPr>
          <w:trHeight w:val="501"/>
        </w:trPr>
        <w:tc>
          <w:tcPr>
            <w:tcW w:w="4077" w:type="dxa"/>
          </w:tcPr>
          <w:p w14:paraId="6BE543B1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F45EE3">
              <w:rPr>
                <w:b/>
                <w:bCs/>
              </w:rPr>
              <w:t>Persona di contatto*</w:t>
            </w:r>
          </w:p>
          <w:p w14:paraId="5562DC3A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F45EE3">
              <w:rPr>
                <w:bCs/>
              </w:rPr>
              <w:t>Cognome, nome, funzione, numero di telefono diretto e indirizzo e-mail</w:t>
            </w:r>
          </w:p>
          <w:p w14:paraId="4CA791E2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53946BC2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966084" w14:paraId="24EA01D7" w14:textId="77777777" w:rsidTr="004145A3">
        <w:trPr>
          <w:trHeight w:val="501"/>
        </w:trPr>
        <w:tc>
          <w:tcPr>
            <w:tcW w:w="4077" w:type="dxa"/>
          </w:tcPr>
          <w:p w14:paraId="3BB45F26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Offerta*</w:t>
            </w:r>
          </w:p>
          <w:p w14:paraId="11B2FEC3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Che cosa propone l’organizzazione? Descrizione precisa delle prestazioni</w:t>
            </w:r>
          </w:p>
          <w:p w14:paraId="1AE43D08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41062C9B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0970E50F" w14:textId="77777777" w:rsidTr="004145A3">
        <w:trPr>
          <w:trHeight w:val="501"/>
        </w:trPr>
        <w:tc>
          <w:tcPr>
            <w:tcW w:w="4077" w:type="dxa"/>
          </w:tcPr>
          <w:p w14:paraId="40554C2E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Campo di attività*</w:t>
            </w:r>
          </w:p>
          <w:p w14:paraId="23584798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A quale campo di attività deve essere assegnata l’organizzazione?</w:t>
            </w:r>
            <w:r w:rsidRPr="00966084">
              <w:rPr>
                <w:bCs/>
              </w:rPr>
              <w:br/>
            </w:r>
            <w:r w:rsidRPr="00966084">
              <w:rPr>
                <w:bCs/>
              </w:rPr>
              <w:lastRenderedPageBreak/>
              <w:t>Offerta culturale (sensibilizzazione, consulenza, formazione continua), accessibilità ai contenuti, accessibilità architettonica, lavoro, comunicazione</w:t>
            </w:r>
          </w:p>
          <w:p w14:paraId="0CBF659E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25AA183F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2F389440" w14:textId="77777777" w:rsidTr="004145A3">
        <w:trPr>
          <w:trHeight w:val="501"/>
        </w:trPr>
        <w:tc>
          <w:tcPr>
            <w:tcW w:w="4077" w:type="dxa"/>
          </w:tcPr>
          <w:p w14:paraId="4B101E74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Approccio inclusivo</w:t>
            </w:r>
          </w:p>
          <w:p w14:paraId="446D3636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Quali sono la visione e la missione in riferimento all’inclusione e alla diversità? Quali principi vengono perseguiti?</w:t>
            </w:r>
          </w:p>
          <w:p w14:paraId="2CC588F0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14:paraId="3123386E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729648B1" w14:textId="77777777" w:rsidTr="004145A3">
        <w:trPr>
          <w:trHeight w:val="501"/>
        </w:trPr>
        <w:tc>
          <w:tcPr>
            <w:tcW w:w="4077" w:type="dxa"/>
          </w:tcPr>
          <w:p w14:paraId="289C2F3F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Tariffe</w:t>
            </w:r>
          </w:p>
          <w:p w14:paraId="0ACD4F1E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 xml:space="preserve">Prezzi in CHF o valori di riferimento, p.es. </w:t>
            </w:r>
            <w:r w:rsidRPr="00966084">
              <w:rPr>
                <w:rFonts w:cs="Arial"/>
                <w:bCs/>
              </w:rPr>
              <w:t>«</w:t>
            </w:r>
            <w:r w:rsidRPr="00966084">
              <w:rPr>
                <w:bCs/>
              </w:rPr>
              <w:t>facciamo riferimento ai salari del settore…</w:t>
            </w:r>
            <w:r w:rsidRPr="00966084">
              <w:rPr>
                <w:rFonts w:cs="Arial"/>
                <w:bCs/>
              </w:rPr>
              <w:t>»</w:t>
            </w:r>
            <w:r w:rsidRPr="00966084">
              <w:rPr>
                <w:bCs/>
              </w:rPr>
              <w:t xml:space="preserve"> Link a tabelle salariali/associazione di categoria</w:t>
            </w:r>
          </w:p>
          <w:p w14:paraId="0160F377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7F68CD3B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966084" w14:paraId="13E311F7" w14:textId="77777777" w:rsidTr="004145A3">
        <w:trPr>
          <w:trHeight w:val="501"/>
        </w:trPr>
        <w:tc>
          <w:tcPr>
            <w:tcW w:w="4077" w:type="dxa"/>
          </w:tcPr>
          <w:p w14:paraId="0A6FA836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Formazione e perfezionamento del personale</w:t>
            </w:r>
          </w:p>
          <w:p w14:paraId="7894E778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Di quali qualifiche e competenze dispongono le collaboratrici e i collaboratori?</w:t>
            </w:r>
            <w:r w:rsidRPr="00966084">
              <w:rPr>
                <w:bCs/>
              </w:rPr>
              <w:br/>
              <w:t>Come viene garantito il perfezionamento del personale?</w:t>
            </w:r>
          </w:p>
          <w:p w14:paraId="0380EE38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043F8522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79F56FFC" w14:textId="77777777" w:rsidTr="004145A3">
        <w:trPr>
          <w:trHeight w:val="501"/>
        </w:trPr>
        <w:tc>
          <w:tcPr>
            <w:tcW w:w="4077" w:type="dxa"/>
          </w:tcPr>
          <w:p w14:paraId="0934F572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Caratteristiche</w:t>
            </w:r>
          </w:p>
          <w:p w14:paraId="4FB8B92E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Che cosa contraddistingue l’organizzazione? Come si differenzia dalle altre?</w:t>
            </w:r>
          </w:p>
          <w:p w14:paraId="7CA4FE56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60BE2745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26571632" w14:textId="77777777" w:rsidTr="004145A3">
        <w:trPr>
          <w:trHeight w:val="501"/>
        </w:trPr>
        <w:tc>
          <w:tcPr>
            <w:tcW w:w="4077" w:type="dxa"/>
          </w:tcPr>
          <w:p w14:paraId="57D6024B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>Referenze</w:t>
            </w:r>
          </w:p>
          <w:p w14:paraId="4822D8E1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 xml:space="preserve">Progetti di riferimento, partenariati, dichiarazioni di testimonial </w:t>
            </w:r>
          </w:p>
          <w:p w14:paraId="7BE6FD36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  <w:tc>
          <w:tcPr>
            <w:tcW w:w="5103" w:type="dxa"/>
          </w:tcPr>
          <w:p w14:paraId="678CF9C6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  <w:tr w:rsidR="006C4C1E" w:rsidRPr="004E12DD" w14:paraId="236ADB09" w14:textId="77777777" w:rsidTr="004145A3">
        <w:trPr>
          <w:trHeight w:val="501"/>
        </w:trPr>
        <w:tc>
          <w:tcPr>
            <w:tcW w:w="4077" w:type="dxa"/>
          </w:tcPr>
          <w:p w14:paraId="75FB39E7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  <w:r w:rsidRPr="00966084">
              <w:rPr>
                <w:b/>
                <w:bCs/>
              </w:rPr>
              <w:t xml:space="preserve">Gestione della qualità </w:t>
            </w:r>
          </w:p>
          <w:p w14:paraId="41E94688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  <w:r w:rsidRPr="00966084">
              <w:rPr>
                <w:bCs/>
              </w:rPr>
              <w:t>Come viene documentata e valutata? Come viene garantita la qualità in seno all’organizzazione?</w:t>
            </w:r>
          </w:p>
          <w:p w14:paraId="2D43B3BD" w14:textId="77777777" w:rsidR="006C4C1E" w:rsidRPr="00966084" w:rsidRDefault="006C4C1E" w:rsidP="004145A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14:paraId="19531575" w14:textId="77777777" w:rsidR="006C4C1E" w:rsidRPr="00966084" w:rsidRDefault="006C4C1E" w:rsidP="004145A3">
            <w:pPr>
              <w:spacing w:line="240" w:lineRule="auto"/>
              <w:rPr>
                <w:bCs/>
              </w:rPr>
            </w:pPr>
          </w:p>
        </w:tc>
      </w:tr>
    </w:tbl>
    <w:p w14:paraId="55619E38" w14:textId="77777777" w:rsidR="006C4C1E" w:rsidRPr="00966084" w:rsidRDefault="006C4C1E" w:rsidP="006C4C1E"/>
    <w:p w14:paraId="5CF18E85" w14:textId="3BD31BE7" w:rsidR="008F435E" w:rsidRDefault="006C4C1E" w:rsidP="008F435E">
      <w:r w:rsidRPr="00966084">
        <w:t>Il modulo compilato va spedito a: kultur@proinfirmis.ch</w:t>
      </w:r>
    </w:p>
    <w:sectPr w:rsidR="008F435E" w:rsidSect="008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778" w:right="1134" w:bottom="1701" w:left="1418" w:header="73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DC75" w14:textId="77777777" w:rsidR="00FC2771" w:rsidRDefault="00FC2771" w:rsidP="00C73324">
      <w:pPr>
        <w:spacing w:line="240" w:lineRule="auto"/>
      </w:pPr>
      <w:r>
        <w:separator/>
      </w:r>
    </w:p>
  </w:endnote>
  <w:endnote w:type="continuationSeparator" w:id="0">
    <w:p w14:paraId="40245DBC" w14:textId="77777777" w:rsidR="00FC2771" w:rsidRDefault="00FC2771" w:rsidP="00C73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08BB" w14:textId="77777777" w:rsidR="00630012" w:rsidRDefault="006300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D638" w14:textId="77777777" w:rsidR="00630012" w:rsidRDefault="006300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C46F" w14:textId="63607EBF" w:rsidR="008F435E" w:rsidRDefault="008F435E">
    <w:pPr>
      <w:pStyle w:val="Fuzeile"/>
      <w:jc w:val="right"/>
    </w:pPr>
    <w:r w:rsidRPr="008F435E">
      <w:t>www.</w:t>
    </w:r>
    <w:r w:rsidR="00267C3C">
      <w:t>kulturinklusiv</w:t>
    </w:r>
    <w:r w:rsidRPr="008F435E">
      <w:t>.ch</w:t>
    </w:r>
    <w:r>
      <w:tab/>
    </w:r>
    <w:r>
      <w:fldChar w:fldCharType="begin"/>
    </w:r>
    <w:r>
      <w:instrText xml:space="preserve"> SAVEDATE  \@ "dd.MM.yyyy" \* MERGEFORMAT </w:instrText>
    </w:r>
    <w:r>
      <w:fldChar w:fldCharType="separate"/>
    </w:r>
    <w:r w:rsidR="008424EB">
      <w:rPr>
        <w:noProof/>
      </w:rPr>
      <w:t>06.01.2026</w:t>
    </w:r>
    <w:r>
      <w:fldChar w:fldCharType="end"/>
    </w:r>
    <w:r>
      <w:tab/>
    </w:r>
    <w:sdt>
      <w:sdtPr>
        <w:id w:val="-213384848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60DFF" w:rsidRPr="00B26FF8">
              <w:t>Pagina</w:t>
            </w:r>
            <w:r w:rsidRPr="00B26FF8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B26FF8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26FF8">
              <w:t xml:space="preserve"> </w:t>
            </w:r>
            <w:r w:rsidR="00060DFF" w:rsidRPr="00B26FF8">
              <w:t>di</w:t>
            </w:r>
            <w:r w:rsidRPr="00B26FF8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B26FF8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CEC3CD" w14:textId="77777777" w:rsidR="00C73324" w:rsidRPr="00103B42" w:rsidRDefault="00103B42" w:rsidP="008F435E">
    <w:pPr>
      <w:pStyle w:val="Fuzeile"/>
      <w:spacing w:before="76"/>
      <w:rPr>
        <w:sz w:val="14"/>
        <w:szCs w:val="14"/>
      </w:rPr>
    </w:pPr>
    <w:r w:rsidRPr="00103B42">
      <w:rPr>
        <w:sz w:val="14"/>
        <w:szCs w:val="14"/>
      </w:rPr>
      <w:fldChar w:fldCharType="begin"/>
    </w:r>
    <w:r w:rsidRPr="00103B42">
      <w:rPr>
        <w:sz w:val="14"/>
        <w:szCs w:val="14"/>
      </w:rPr>
      <w:instrText xml:space="preserve"> FILENAME   \* MERGEFORMAT </w:instrText>
    </w:r>
    <w:r w:rsidRPr="00103B42">
      <w:rPr>
        <w:sz w:val="14"/>
        <w:szCs w:val="14"/>
      </w:rPr>
      <w:fldChar w:fldCharType="separate"/>
    </w:r>
    <w:r w:rsidR="00FC2771">
      <w:rPr>
        <w:noProof/>
        <w:sz w:val="14"/>
        <w:szCs w:val="14"/>
      </w:rPr>
      <w:t>Dokument8</w:t>
    </w:r>
    <w:r w:rsidRPr="00103B42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B406" w14:textId="77777777" w:rsidR="00FC2771" w:rsidRDefault="00FC2771" w:rsidP="00C73324">
      <w:pPr>
        <w:spacing w:line="240" w:lineRule="auto"/>
      </w:pPr>
      <w:r>
        <w:separator/>
      </w:r>
    </w:p>
  </w:footnote>
  <w:footnote w:type="continuationSeparator" w:id="0">
    <w:p w14:paraId="50C41FAF" w14:textId="77777777" w:rsidR="00FC2771" w:rsidRDefault="00FC2771" w:rsidP="00C73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76E1" w14:textId="77777777" w:rsidR="00630012" w:rsidRDefault="006300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144E" w14:textId="77777777" w:rsidR="00630012" w:rsidRDefault="006300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3675"/>
    </w:tblGrid>
    <w:tr w:rsidR="00C65B73" w:rsidRPr="00C65B73" w14:paraId="5EB931ED" w14:textId="77777777" w:rsidTr="00C65B73">
      <w:trPr>
        <w:jc w:val="right"/>
      </w:trPr>
      <w:tc>
        <w:tcPr>
          <w:tcW w:w="3675" w:type="dxa"/>
          <w:hideMark/>
        </w:tcPr>
        <w:p w14:paraId="121585C3" w14:textId="77777777" w:rsidR="00C65B73" w:rsidRPr="00630012" w:rsidRDefault="00C65B73" w:rsidP="00C65B73">
          <w:pPr>
            <w:spacing w:line="240" w:lineRule="auto"/>
            <w:rPr>
              <w:sz w:val="17"/>
              <w:szCs w:val="17"/>
              <w:lang w:val="de-CH"/>
            </w:rPr>
          </w:pPr>
          <w:r w:rsidRPr="00630012">
            <w:rPr>
              <w:b/>
              <w:sz w:val="17"/>
              <w:szCs w:val="17"/>
              <w:lang w:val="de-CH"/>
            </w:rPr>
            <w:t>Pro Infirmis</w:t>
          </w:r>
        </w:p>
      </w:tc>
    </w:tr>
    <w:tr w:rsidR="00C65B73" w:rsidRPr="00C65B73" w14:paraId="522A9F17" w14:textId="77777777" w:rsidTr="00C65B73">
      <w:trPr>
        <w:jc w:val="right"/>
      </w:trPr>
      <w:tc>
        <w:tcPr>
          <w:tcW w:w="3675" w:type="dxa"/>
        </w:tcPr>
        <w:p w14:paraId="01BD31C2" w14:textId="77777777" w:rsidR="00C65B73" w:rsidRPr="00630012" w:rsidRDefault="00C65B73" w:rsidP="00C65B73">
          <w:pPr>
            <w:spacing w:line="240" w:lineRule="auto"/>
            <w:rPr>
              <w:sz w:val="17"/>
              <w:szCs w:val="17"/>
              <w:lang w:val="de-CH"/>
            </w:rPr>
          </w:pPr>
        </w:p>
      </w:tc>
    </w:tr>
    <w:tr w:rsidR="00C65B73" w:rsidRPr="00C65B73" w14:paraId="566FEB44" w14:textId="77777777" w:rsidTr="00C65B73">
      <w:trPr>
        <w:jc w:val="right"/>
      </w:trPr>
      <w:tc>
        <w:tcPr>
          <w:tcW w:w="3675" w:type="dxa"/>
          <w:hideMark/>
        </w:tcPr>
        <w:p w14:paraId="4826175D" w14:textId="7B7EC1C0" w:rsidR="00C65B73" w:rsidRPr="00630012" w:rsidRDefault="00C65B73" w:rsidP="00C65B73">
          <w:pPr>
            <w:spacing w:line="240" w:lineRule="auto"/>
            <w:rPr>
              <w:b/>
              <w:sz w:val="17"/>
              <w:szCs w:val="17"/>
            </w:rPr>
          </w:pPr>
          <w:r w:rsidRPr="00630012">
            <w:rPr>
              <w:b/>
              <w:sz w:val="17"/>
              <w:szCs w:val="17"/>
            </w:rPr>
            <w:t>Servizio Cultura inclusiva</w:t>
          </w:r>
        </w:p>
        <w:p w14:paraId="785B2BBD" w14:textId="77777777" w:rsidR="00C65B73" w:rsidRPr="00630012" w:rsidRDefault="00C65B73" w:rsidP="00C65B73">
          <w:pPr>
            <w:spacing w:line="240" w:lineRule="auto"/>
            <w:rPr>
              <w:sz w:val="17"/>
              <w:szCs w:val="17"/>
            </w:rPr>
          </w:pPr>
          <w:proofErr w:type="spellStart"/>
          <w:r w:rsidRPr="00630012">
            <w:rPr>
              <w:sz w:val="17"/>
              <w:szCs w:val="17"/>
            </w:rPr>
            <w:t>Feldeggstrasse</w:t>
          </w:r>
          <w:proofErr w:type="spellEnd"/>
          <w:r w:rsidRPr="00630012">
            <w:rPr>
              <w:sz w:val="17"/>
              <w:szCs w:val="17"/>
            </w:rPr>
            <w:t xml:space="preserve"> 71</w:t>
          </w:r>
        </w:p>
        <w:p w14:paraId="5CA9F382" w14:textId="7014185A" w:rsidR="00C65B73" w:rsidRPr="00630012" w:rsidRDefault="00C65B73" w:rsidP="00C65B73">
          <w:pPr>
            <w:spacing w:line="240" w:lineRule="auto"/>
            <w:rPr>
              <w:sz w:val="17"/>
              <w:szCs w:val="17"/>
            </w:rPr>
          </w:pPr>
          <w:r w:rsidRPr="00630012">
            <w:rPr>
              <w:sz w:val="17"/>
              <w:szCs w:val="17"/>
            </w:rPr>
            <w:t>Casella postale</w:t>
          </w:r>
        </w:p>
        <w:p w14:paraId="7EEFBA2F" w14:textId="67F2456D" w:rsidR="00C65B73" w:rsidRPr="00630012" w:rsidRDefault="00C65B73" w:rsidP="00C65B73">
          <w:pPr>
            <w:spacing w:line="240" w:lineRule="auto"/>
            <w:rPr>
              <w:sz w:val="17"/>
              <w:szCs w:val="17"/>
            </w:rPr>
          </w:pPr>
          <w:r w:rsidRPr="00630012">
            <w:rPr>
              <w:sz w:val="17"/>
              <w:szCs w:val="17"/>
            </w:rPr>
            <w:t xml:space="preserve">8032 </w:t>
          </w:r>
          <w:r w:rsidR="00224EB7" w:rsidRPr="00630012">
            <w:rPr>
              <w:sz w:val="17"/>
              <w:szCs w:val="17"/>
            </w:rPr>
            <w:t>Zurigo</w:t>
          </w:r>
        </w:p>
        <w:p w14:paraId="4DC695DC" w14:textId="77777777" w:rsidR="00C65B73" w:rsidRPr="00630012" w:rsidRDefault="00C65B73" w:rsidP="00C65B73">
          <w:pPr>
            <w:spacing w:line="240" w:lineRule="auto"/>
            <w:rPr>
              <w:sz w:val="17"/>
              <w:szCs w:val="17"/>
            </w:rPr>
          </w:pPr>
          <w:r w:rsidRPr="00630012">
            <w:rPr>
              <w:sz w:val="17"/>
              <w:szCs w:val="17"/>
            </w:rPr>
            <w:t>kontakt@kulturinklusiv.ch</w:t>
          </w:r>
        </w:p>
      </w:tc>
    </w:tr>
    <w:tr w:rsidR="00C65B73" w:rsidRPr="00C65B73" w14:paraId="34EFC1EA" w14:textId="77777777" w:rsidTr="00C65B73">
      <w:trPr>
        <w:jc w:val="right"/>
      </w:trPr>
      <w:tc>
        <w:tcPr>
          <w:tcW w:w="3675" w:type="dxa"/>
        </w:tcPr>
        <w:p w14:paraId="1EA18172" w14:textId="77777777" w:rsidR="00C65B73" w:rsidRPr="00C65B73" w:rsidRDefault="00C65B73" w:rsidP="00C65B73">
          <w:pPr>
            <w:spacing w:line="240" w:lineRule="auto"/>
          </w:pPr>
        </w:p>
      </w:tc>
    </w:tr>
    <w:tr w:rsidR="00C65B73" w:rsidRPr="00C65B73" w14:paraId="2771D400" w14:textId="77777777" w:rsidTr="00C65B73">
      <w:trPr>
        <w:jc w:val="right"/>
      </w:trPr>
      <w:tc>
        <w:tcPr>
          <w:tcW w:w="3675" w:type="dxa"/>
        </w:tcPr>
        <w:p w14:paraId="6CEEFD21" w14:textId="77777777" w:rsidR="00C65B73" w:rsidRPr="00C65B73" w:rsidRDefault="00C65B73" w:rsidP="00C65B73">
          <w:pPr>
            <w:spacing w:line="240" w:lineRule="auto"/>
            <w:rPr>
              <w:b/>
            </w:rPr>
          </w:pPr>
        </w:p>
      </w:tc>
    </w:tr>
    <w:tr w:rsidR="00C65B73" w:rsidRPr="00C65B73" w14:paraId="0136FDB8" w14:textId="77777777" w:rsidTr="00C65B73">
      <w:trPr>
        <w:jc w:val="right"/>
      </w:trPr>
      <w:tc>
        <w:tcPr>
          <w:tcW w:w="3675" w:type="dxa"/>
        </w:tcPr>
        <w:p w14:paraId="54DEC4F6" w14:textId="77777777" w:rsidR="00C65B73" w:rsidRPr="00C65B73" w:rsidRDefault="00C65B73" w:rsidP="00C65B73">
          <w:pPr>
            <w:spacing w:line="240" w:lineRule="auto"/>
          </w:pPr>
        </w:p>
      </w:tc>
    </w:tr>
  </w:tbl>
  <w:p w14:paraId="21778430" w14:textId="77777777" w:rsidR="00C73324" w:rsidRDefault="00B26FF8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4DAD2" wp14:editId="4AED3AB8">
          <wp:simplePos x="0" y="0"/>
          <wp:positionH relativeFrom="margin">
            <wp:align>left</wp:align>
          </wp:positionH>
          <wp:positionV relativeFrom="paragraph">
            <wp:posOffset>-1330491</wp:posOffset>
          </wp:positionV>
          <wp:extent cx="799200" cy="900000"/>
          <wp:effectExtent l="0" t="0" r="1270" b="0"/>
          <wp:wrapThrough wrapText="bothSides">
            <wp:wrapPolygon edited="0">
              <wp:start x="6696" y="0"/>
              <wp:lineTo x="3091" y="2744"/>
              <wp:lineTo x="515" y="5945"/>
              <wp:lineTo x="515" y="9146"/>
              <wp:lineTo x="3091" y="14634"/>
              <wp:lineTo x="0" y="18749"/>
              <wp:lineTo x="0" y="21036"/>
              <wp:lineTo x="13908" y="21036"/>
              <wp:lineTo x="21119" y="21036"/>
              <wp:lineTo x="21119" y="18749"/>
              <wp:lineTo x="16483" y="14634"/>
              <wp:lineTo x="18544" y="14634"/>
              <wp:lineTo x="21119" y="10518"/>
              <wp:lineTo x="21119" y="5488"/>
              <wp:lineTo x="17514" y="915"/>
              <wp:lineTo x="14938" y="0"/>
              <wp:lineTo x="6696" y="0"/>
            </wp:wrapPolygon>
          </wp:wrapThrough>
          <wp:docPr id="1" name="Grafik 6">
            <a:extLst xmlns:a="http://schemas.openxmlformats.org/drawingml/2006/main">
              <a:ext uri="{FF2B5EF4-FFF2-40B4-BE49-F238E27FC236}">
                <a16:creationId xmlns:a16="http://schemas.microsoft.com/office/drawing/2014/main" id="{F4FF06A4-F681-458A-A9DC-260668DCDD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6">
                    <a:extLst>
                      <a:ext uri="{FF2B5EF4-FFF2-40B4-BE49-F238E27FC236}">
                        <a16:creationId xmlns:a16="http://schemas.microsoft.com/office/drawing/2014/main" id="{F4FF06A4-F681-458A-A9DC-260668DCDD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1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84AEC"/>
    <w:multiLevelType w:val="multilevel"/>
    <w:tmpl w:val="E9842068"/>
    <w:styleLink w:val="berschriftenList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BD45B5"/>
    <w:multiLevelType w:val="multilevel"/>
    <w:tmpl w:val="6BE49A52"/>
    <w:styleLink w:val="AufzhlungListe"/>
    <w:lvl w:ilvl="0">
      <w:start w:val="1"/>
      <w:numFmt w:val="bullet"/>
      <w:pStyle w:val="Aufzhlungszeichen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704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988"/>
        </w:tabs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272"/>
        </w:tabs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556"/>
        </w:tabs>
        <w:ind w:left="2556" w:hanging="284"/>
      </w:pPr>
      <w:rPr>
        <w:rFonts w:ascii="Arial" w:hAnsi="Arial" w:hint="default"/>
      </w:rPr>
    </w:lvl>
  </w:abstractNum>
  <w:abstractNum w:abstractNumId="3" w15:restartNumberingAfterBreak="0">
    <w:nsid w:val="57F34B0A"/>
    <w:multiLevelType w:val="multilevel"/>
    <w:tmpl w:val="B8CE60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621A3BE1"/>
    <w:multiLevelType w:val="multilevel"/>
    <w:tmpl w:val="6BE49A52"/>
    <w:numStyleLink w:val="AufzhlungListe"/>
  </w:abstractNum>
  <w:num w:numId="1" w16cid:durableId="900602143">
    <w:abstractNumId w:val="2"/>
  </w:num>
  <w:num w:numId="2" w16cid:durableId="1000546831">
    <w:abstractNumId w:val="0"/>
  </w:num>
  <w:num w:numId="3" w16cid:durableId="1224606218">
    <w:abstractNumId w:val="4"/>
  </w:num>
  <w:num w:numId="4" w16cid:durableId="1873155376">
    <w:abstractNumId w:val="3"/>
  </w:num>
  <w:num w:numId="5" w16cid:durableId="95100929">
    <w:abstractNumId w:val="3"/>
  </w:num>
  <w:num w:numId="6" w16cid:durableId="7804212">
    <w:abstractNumId w:val="3"/>
  </w:num>
  <w:num w:numId="7" w16cid:durableId="608702129">
    <w:abstractNumId w:val="3"/>
  </w:num>
  <w:num w:numId="8" w16cid:durableId="1083331956">
    <w:abstractNumId w:val="3"/>
  </w:num>
  <w:num w:numId="9" w16cid:durableId="356395640">
    <w:abstractNumId w:val="3"/>
  </w:num>
  <w:num w:numId="10" w16cid:durableId="1918902982">
    <w:abstractNumId w:val="3"/>
  </w:num>
  <w:num w:numId="11" w16cid:durableId="1009604125">
    <w:abstractNumId w:val="3"/>
  </w:num>
  <w:num w:numId="12" w16cid:durableId="1824003976">
    <w:abstractNumId w:val="3"/>
  </w:num>
  <w:num w:numId="13" w16cid:durableId="191288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nizeHasTextmodules" w:val="False"/>
  </w:docVars>
  <w:rsids>
    <w:rsidRoot w:val="00FC2771"/>
    <w:rsid w:val="00060DFF"/>
    <w:rsid w:val="000C3848"/>
    <w:rsid w:val="00103B42"/>
    <w:rsid w:val="001A6C1F"/>
    <w:rsid w:val="001D182F"/>
    <w:rsid w:val="001E356D"/>
    <w:rsid w:val="00224EB7"/>
    <w:rsid w:val="00267C3C"/>
    <w:rsid w:val="002F5C68"/>
    <w:rsid w:val="00312737"/>
    <w:rsid w:val="005A02DC"/>
    <w:rsid w:val="00630012"/>
    <w:rsid w:val="00653AA6"/>
    <w:rsid w:val="006C4C1E"/>
    <w:rsid w:val="0070460F"/>
    <w:rsid w:val="007F4A4F"/>
    <w:rsid w:val="008424EB"/>
    <w:rsid w:val="00860EF6"/>
    <w:rsid w:val="00866B4C"/>
    <w:rsid w:val="00877DD0"/>
    <w:rsid w:val="008C5011"/>
    <w:rsid w:val="008F435E"/>
    <w:rsid w:val="00A35E75"/>
    <w:rsid w:val="00B17DA7"/>
    <w:rsid w:val="00B26FF8"/>
    <w:rsid w:val="00BD5DD7"/>
    <w:rsid w:val="00C2780B"/>
    <w:rsid w:val="00C65B73"/>
    <w:rsid w:val="00C73324"/>
    <w:rsid w:val="00DD0514"/>
    <w:rsid w:val="00F92E1F"/>
    <w:rsid w:val="00FC2771"/>
    <w:rsid w:val="00FC7051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B36857"/>
  <w15:chartTrackingRefBased/>
  <w15:docId w15:val="{662A9D41-281F-4E0D-BDEB-418036DE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435E"/>
    <w:pPr>
      <w:spacing w:after="0" w:line="280" w:lineRule="atLeast"/>
    </w:pPr>
    <w:rPr>
      <w:rFonts w:ascii="Arial" w:hAnsi="Arial"/>
      <w:kern w:val="0"/>
      <w:lang w:val="it-IT"/>
      <w14:ligatures w14:val="none"/>
    </w:rPr>
  </w:style>
  <w:style w:type="paragraph" w:styleId="berschrift1">
    <w:name w:val="heading 1"/>
    <w:basedOn w:val="Standard"/>
    <w:next w:val="Standardeinzug"/>
    <w:link w:val="berschrift1Zchn"/>
    <w:uiPriority w:val="9"/>
    <w:qFormat/>
    <w:rsid w:val="008F435E"/>
    <w:pPr>
      <w:keepNext/>
      <w:keepLines/>
      <w:numPr>
        <w:numId w:val="13"/>
      </w:numPr>
      <w:spacing w:after="400" w:line="40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einzug"/>
    <w:link w:val="berschrift2Zchn"/>
    <w:uiPriority w:val="9"/>
    <w:unhideWhenUsed/>
    <w:qFormat/>
    <w:rsid w:val="008F435E"/>
    <w:pPr>
      <w:keepNext/>
      <w:keepLines/>
      <w:numPr>
        <w:ilvl w:val="1"/>
        <w:numId w:val="13"/>
      </w:numPr>
      <w:spacing w:after="280" w:line="280" w:lineRule="exac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einzug"/>
    <w:link w:val="berschrift3Zchn"/>
    <w:uiPriority w:val="9"/>
    <w:unhideWhenUsed/>
    <w:qFormat/>
    <w:rsid w:val="008F435E"/>
    <w:pPr>
      <w:keepNext/>
      <w:keepLines/>
      <w:numPr>
        <w:ilvl w:val="2"/>
        <w:numId w:val="13"/>
      </w:numPr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35E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35E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35E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35E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35E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35E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435E"/>
    <w:pPr>
      <w:tabs>
        <w:tab w:val="right" w:pos="9356"/>
      </w:tabs>
      <w:spacing w:line="220" w:lineRule="exac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8F435E"/>
    <w:rPr>
      <w:rFonts w:ascii="Arial" w:hAnsi="Arial"/>
      <w:kern w:val="0"/>
      <w:sz w:val="17"/>
      <w:lang w:val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F435E"/>
    <w:pPr>
      <w:tabs>
        <w:tab w:val="left" w:pos="4139"/>
        <w:tab w:val="right" w:pos="9356"/>
      </w:tabs>
      <w:spacing w:line="220" w:lineRule="exac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8F435E"/>
    <w:rPr>
      <w:rFonts w:ascii="Arial" w:hAnsi="Arial"/>
      <w:kern w:val="0"/>
      <w:sz w:val="17"/>
      <w:lang w:val="de-CH"/>
      <w14:ligatures w14:val="none"/>
    </w:rPr>
  </w:style>
  <w:style w:type="paragraph" w:styleId="KeinLeerraum">
    <w:name w:val="No Spacing"/>
    <w:uiPriority w:val="1"/>
    <w:qFormat/>
    <w:rsid w:val="008F435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F435E"/>
    <w:rPr>
      <w:rFonts w:ascii="Arial" w:eastAsiaTheme="majorEastAsia" w:hAnsi="Arial" w:cstheme="majorBidi"/>
      <w:b/>
      <w:kern w:val="0"/>
      <w:sz w:val="32"/>
      <w:szCs w:val="32"/>
      <w:lang w:val="de-CH"/>
      <w14:ligatures w14:val="none"/>
    </w:rPr>
  </w:style>
  <w:style w:type="numbering" w:customStyle="1" w:styleId="AufzhlungListe">
    <w:name w:val="Aufzählung Liste"/>
    <w:uiPriority w:val="99"/>
    <w:rsid w:val="008F435E"/>
    <w:pPr>
      <w:numPr>
        <w:numId w:val="1"/>
      </w:numPr>
    </w:pPr>
  </w:style>
  <w:style w:type="paragraph" w:styleId="Aufzhlungszeichen">
    <w:name w:val="List Bullet"/>
    <w:basedOn w:val="Standard"/>
    <w:uiPriority w:val="99"/>
    <w:unhideWhenUsed/>
    <w:rsid w:val="008F435E"/>
    <w:pPr>
      <w:numPr>
        <w:numId w:val="3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F435E"/>
    <w:pPr>
      <w:spacing w:before="120" w:after="120" w:line="190" w:lineRule="exact"/>
      <w:ind w:left="159"/>
    </w:pPr>
    <w:rPr>
      <w:iCs/>
      <w:sz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435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435E"/>
    <w:rPr>
      <w:rFonts w:ascii="Arial" w:hAnsi="Arial"/>
      <w:kern w:val="0"/>
      <w:sz w:val="20"/>
      <w:szCs w:val="20"/>
      <w:lang w:val="de-CH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8F435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F435E"/>
    <w:rPr>
      <w:color w:val="0563C1" w:themeColor="hyperlink"/>
      <w:u w:val="single"/>
    </w:rPr>
  </w:style>
  <w:style w:type="paragraph" w:styleId="Standardeinzug">
    <w:name w:val="Normal Indent"/>
    <w:basedOn w:val="Standard"/>
    <w:unhideWhenUsed/>
    <w:rsid w:val="008F435E"/>
    <w:pPr>
      <w:ind w:left="567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435E"/>
    <w:pPr>
      <w:numPr>
        <w:numId w:val="0"/>
      </w:numPr>
      <w:contextualSpacing w:val="0"/>
      <w:outlineLvl w:val="9"/>
    </w:pPr>
    <w:rPr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35E"/>
    <w:rPr>
      <w:color w:val="605E5C"/>
      <w:shd w:val="clear" w:color="auto" w:fill="E1DFDD"/>
    </w:rPr>
  </w:style>
  <w:style w:type="table" w:customStyle="1" w:styleId="PITabelle">
    <w:name w:val="PI Tabelle"/>
    <w:basedOn w:val="NormaleTabelle"/>
    <w:uiPriority w:val="99"/>
    <w:rsid w:val="008F435E"/>
    <w:pPr>
      <w:spacing w:after="0" w:line="240" w:lineRule="auto"/>
    </w:pPr>
    <w:rPr>
      <w:rFonts w:ascii="Arial" w:hAnsi="Arial"/>
      <w:kern w:val="0"/>
      <w:lang w:val="de-CH"/>
      <w14:ligatures w14:val="none"/>
    </w:rPr>
    <w:tblPr>
      <w:tblBorders>
        <w:bottom w:val="single" w:sz="4" w:space="0" w:color="auto"/>
        <w:insideH w:val="single" w:sz="2" w:space="0" w:color="auto"/>
      </w:tblBorders>
      <w:tblCellMar>
        <w:top w:w="102" w:type="dxa"/>
        <w:left w:w="159" w:type="dxa"/>
        <w:bottom w:w="102" w:type="dxa"/>
        <w:right w:w="159" w:type="dxa"/>
      </w:tblCellMar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8F435E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8F435E"/>
  </w:style>
  <w:style w:type="table" w:styleId="Tabellenraster">
    <w:name w:val="Table Grid"/>
    <w:basedOn w:val="NormaleTabelle"/>
    <w:uiPriority w:val="39"/>
    <w:rsid w:val="008F435E"/>
    <w:pPr>
      <w:spacing w:after="0" w:line="280" w:lineRule="atLeast"/>
    </w:pPr>
    <w:rPr>
      <w:rFonts w:ascii="Arial" w:hAnsi="Arial"/>
      <w:kern w:val="0"/>
      <w:lang w:val="de-CH"/>
      <w14:ligatures w14:val="none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8F435E"/>
    <w:pPr>
      <w:spacing w:after="480" w:line="480" w:lineRule="exact"/>
      <w:contextualSpacing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435E"/>
    <w:rPr>
      <w:rFonts w:ascii="Arial" w:eastAsiaTheme="majorEastAsia" w:hAnsi="Arial" w:cstheme="majorBidi"/>
      <w:b/>
      <w:kern w:val="28"/>
      <w:sz w:val="40"/>
      <w:szCs w:val="56"/>
      <w:lang w:val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435E"/>
    <w:rPr>
      <w:rFonts w:ascii="Arial" w:eastAsiaTheme="majorEastAsia" w:hAnsi="Arial" w:cstheme="majorBidi"/>
      <w:b/>
      <w:kern w:val="0"/>
      <w:szCs w:val="26"/>
      <w:lang w:val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435E"/>
    <w:rPr>
      <w:rFonts w:ascii="Arial" w:eastAsiaTheme="majorEastAsia" w:hAnsi="Arial" w:cstheme="majorBidi"/>
      <w:b/>
      <w:kern w:val="0"/>
      <w:szCs w:val="24"/>
      <w:lang w:val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35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35E"/>
    <w:rPr>
      <w:rFonts w:asciiTheme="majorHAnsi" w:eastAsiaTheme="majorEastAsia" w:hAnsiTheme="majorHAnsi" w:cstheme="majorBidi"/>
      <w:color w:val="2F5496" w:themeColor="accent1" w:themeShade="BF"/>
      <w:kern w:val="0"/>
      <w:lang w:val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35E"/>
    <w:rPr>
      <w:rFonts w:asciiTheme="majorHAnsi" w:eastAsiaTheme="majorEastAsia" w:hAnsiTheme="majorHAnsi" w:cstheme="majorBidi"/>
      <w:color w:val="1F3763" w:themeColor="accent1" w:themeShade="7F"/>
      <w:kern w:val="0"/>
      <w:lang w:val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35E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3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35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de-CH"/>
      <w14:ligatures w14:val="none"/>
    </w:rPr>
  </w:style>
  <w:style w:type="numbering" w:customStyle="1" w:styleId="berschriftenListe">
    <w:name w:val="Überschriften Liste"/>
    <w:uiPriority w:val="99"/>
    <w:rsid w:val="008F435E"/>
    <w:pPr>
      <w:numPr>
        <w:numId w:val="13"/>
      </w:numPr>
    </w:pPr>
  </w:style>
  <w:style w:type="paragraph" w:styleId="Umschlagabsenderadresse">
    <w:name w:val="envelope return"/>
    <w:basedOn w:val="Standard"/>
    <w:uiPriority w:val="99"/>
    <w:unhideWhenUsed/>
    <w:rsid w:val="008F435E"/>
    <w:pPr>
      <w:spacing w:line="220" w:lineRule="exact"/>
    </w:pPr>
    <w:rPr>
      <w:rFonts w:asciiTheme="majorHAnsi" w:eastAsiaTheme="majorEastAsia" w:hAnsiTheme="majorHAnsi" w:cstheme="majorBidi"/>
      <w:sz w:val="17"/>
      <w:szCs w:val="20"/>
    </w:rPr>
  </w:style>
  <w:style w:type="paragraph" w:styleId="Umschlagadresse">
    <w:name w:val="envelope address"/>
    <w:basedOn w:val="Standard"/>
    <w:uiPriority w:val="99"/>
    <w:unhideWhenUsed/>
    <w:rsid w:val="008F435E"/>
    <w:rPr>
      <w:rFonts w:asciiTheme="majorHAnsi" w:eastAsiaTheme="majorEastAsia" w:hAnsiTheme="majorHAnsi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8F435E"/>
    <w:pPr>
      <w:numPr>
        <w:ilvl w:val="1"/>
      </w:numPr>
      <w:spacing w:line="400" w:lineRule="exact"/>
    </w:pPr>
    <w:rPr>
      <w:rFonts w:asciiTheme="minorHAnsi" w:eastAsiaTheme="minorEastAsia" w:hAnsiTheme="minorHAnsi"/>
      <w:b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35E"/>
    <w:rPr>
      <w:rFonts w:eastAsiaTheme="minorEastAsia"/>
      <w:b/>
      <w:kern w:val="0"/>
      <w:sz w:val="32"/>
      <w:lang w:val="de-CH"/>
      <w14:ligatures w14:val="none"/>
    </w:rPr>
  </w:style>
  <w:style w:type="paragraph" w:styleId="Verzeichnis1">
    <w:name w:val="toc 1"/>
    <w:basedOn w:val="Standard"/>
    <w:next w:val="Standard"/>
    <w:uiPriority w:val="39"/>
    <w:unhideWhenUsed/>
    <w:rsid w:val="008F435E"/>
    <w:pPr>
      <w:tabs>
        <w:tab w:val="left" w:pos="567"/>
        <w:tab w:val="right" w:pos="9356"/>
      </w:tabs>
      <w:spacing w:before="280"/>
    </w:pPr>
  </w:style>
  <w:style w:type="paragraph" w:styleId="Verzeichnis2">
    <w:name w:val="toc 2"/>
    <w:basedOn w:val="Standard"/>
    <w:next w:val="Standard"/>
    <w:uiPriority w:val="39"/>
    <w:unhideWhenUsed/>
    <w:rsid w:val="008F435E"/>
    <w:pPr>
      <w:tabs>
        <w:tab w:val="left" w:pos="567"/>
        <w:tab w:val="right" w:pos="9356"/>
      </w:tabs>
    </w:pPr>
    <w:rPr>
      <w:rFonts w:asciiTheme="minorHAnsi" w:eastAsiaTheme="minorEastAsia" w:hAnsiTheme="minorHAnsi" w:cs="Times New Roman"/>
      <w:lang w:eastAsia="de-CH"/>
    </w:rPr>
  </w:style>
  <w:style w:type="character" w:customStyle="1" w:styleId="DocunizePlaceholder">
    <w:name w:val="Docunize Placeholder"/>
    <w:basedOn w:val="Absatz-Standardschriftart"/>
    <w:rsid w:val="008F435E"/>
    <w:rPr>
      <w:color w:val="C715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i\AppData\Local\Temp\Docunize\Pi_it_A4_vertical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b9f81-35aa-4730-8ce3-605a92ea4c27" xsi:nil="true"/>
    <lcf76f155ced4ddcb4097134ff3c332f xmlns="d57cda20-e1a7-4ee8-a95e-8128714f0c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69091755AC6C4F9BFCF226F01D1435" ma:contentTypeVersion="14" ma:contentTypeDescription="Ein neues Dokument erstellen." ma:contentTypeScope="" ma:versionID="173437b290f809a1d033de42fc5fbfc2">
  <xsd:schema xmlns:xsd="http://www.w3.org/2001/XMLSchema" xmlns:xs="http://www.w3.org/2001/XMLSchema" xmlns:p="http://schemas.microsoft.com/office/2006/metadata/properties" xmlns:ns2="d57cda20-e1a7-4ee8-a95e-8128714f0cd2" xmlns:ns3="3d3b9f81-35aa-4730-8ce3-605a92ea4c27" targetNamespace="http://schemas.microsoft.com/office/2006/metadata/properties" ma:root="true" ma:fieldsID="32fddda05fb3a33ce3881e07bbefb272" ns2:_="" ns3:_="">
    <xsd:import namespace="d57cda20-e1a7-4ee8-a95e-8128714f0cd2"/>
    <xsd:import namespace="3d3b9f81-35aa-4730-8ce3-605a92ea4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cda20-e1a7-4ee8-a95e-8128714f0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493c2b-d724-49d1-b0cd-b7dcdf232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b9f81-35aa-4730-8ce3-605a92ea4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8c3a28-9ba0-4bcf-ba71-2ac1131ec46b}" ma:internalName="TaxCatchAll" ma:showField="CatchAllData" ma:web="3d3b9f81-35aa-4730-8ce3-605a92ea4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D0A74-4381-48AF-A2F1-50C11B459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ABE7A-F5A4-4927-979D-37775FC4D5CA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3d3b9f81-35aa-4730-8ce3-605a92ea4c2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57cda20-e1a7-4ee8-a95e-8128714f0cd2"/>
  </ds:schemaRefs>
</ds:datastoreItem>
</file>

<file path=customXml/itemProps3.xml><?xml version="1.0" encoding="utf-8"?>
<ds:datastoreItem xmlns:ds="http://schemas.openxmlformats.org/officeDocument/2006/customXml" ds:itemID="{2583B849-C8E0-4C22-B837-1618B7D4AF05}"/>
</file>

<file path=docProps/app.xml><?xml version="1.0" encoding="utf-8"?>
<Properties xmlns="http://schemas.openxmlformats.org/officeDocument/2006/extended-properties" xmlns:vt="http://schemas.openxmlformats.org/officeDocument/2006/docPropsVTypes">
  <Template>Pi_it_A4_verticale</Template>
  <TotalTime>0</TotalTime>
  <Pages>2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per offerenti di prestazioni nel campo dell’inclusione culturale</dc:title>
  <dc:subject/>
  <dc:creator>Gfeller Rita</dc:creator>
  <cp:keywords/>
  <dc:description/>
  <cp:lastModifiedBy>Pitton Paola</cp:lastModifiedBy>
  <cp:revision>4</cp:revision>
  <dcterms:created xsi:type="dcterms:W3CDTF">2026-01-19T11:08:00Z</dcterms:created>
  <dcterms:modified xsi:type="dcterms:W3CDTF">2026-01-19T11:09:00Z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64</vt:i4>
  </property>
  <property fmtid="{D5CDD505-2E9C-101B-9397-08002B2CF9AE}" pid="3" name="DocunizeTemplateLanguage">
    <vt:lpwstr>IT</vt:lpwstr>
  </property>
  <property fmtid="{D5CDD505-2E9C-101B-9397-08002B2CF9AE}" pid="4" name="ContentTypeId">
    <vt:lpwstr>0x0101009E69091755AC6C4F9BFCF226F01D1435</vt:lpwstr>
  </property>
  <property fmtid="{D5CDD505-2E9C-101B-9397-08002B2CF9AE}" pid="5" name="MediaServiceImageTags">
    <vt:lpwstr/>
  </property>
</Properties>
</file>