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46EB" w14:textId="067E31D8" w:rsidR="00877DD0" w:rsidRPr="00E3050B" w:rsidRDefault="008E02CA" w:rsidP="00B95707">
      <w:pPr>
        <w:tabs>
          <w:tab w:val="center" w:pos="6606"/>
          <w:tab w:val="right" w:pos="14288"/>
        </w:tabs>
        <w:rPr>
          <w:rStyle w:val="Fett"/>
          <w:b w:val="0"/>
          <w:bCs w:val="0"/>
          <w:sz w:val="24"/>
          <w:szCs w:val="24"/>
        </w:rPr>
      </w:pPr>
      <w:r w:rsidRPr="00E3050B">
        <w:rPr>
          <w:b/>
          <w:bCs/>
          <w:sz w:val="24"/>
          <w:szCs w:val="24"/>
        </w:rPr>
        <w:t>KONTAKTLISTE DIENSTLEISTER</w:t>
      </w:r>
      <w:r w:rsidR="003F65C9">
        <w:rPr>
          <w:b/>
          <w:bCs/>
          <w:sz w:val="24"/>
          <w:szCs w:val="24"/>
        </w:rPr>
        <w:t>*INNEN</w:t>
      </w:r>
      <w:r w:rsidRPr="00E3050B">
        <w:rPr>
          <w:b/>
          <w:bCs/>
          <w:sz w:val="24"/>
          <w:szCs w:val="24"/>
        </w:rPr>
        <w:t xml:space="preserve"> FÜR INKLUSION IM KULTURBEREICH (DEUTSCHSCHWEIZ</w:t>
      </w:r>
      <w:r w:rsidRPr="00E3050B">
        <w:rPr>
          <w:rStyle w:val="Fett"/>
          <w:b w:val="0"/>
          <w:bCs w:val="0"/>
          <w:sz w:val="24"/>
          <w:szCs w:val="24"/>
        </w:rPr>
        <w:t>)</w:t>
      </w:r>
    </w:p>
    <w:p w14:paraId="3B33817D" w14:textId="1F471614" w:rsidR="00AA4B68" w:rsidRDefault="00AA4B68" w:rsidP="004A77D8">
      <w:pPr>
        <w:tabs>
          <w:tab w:val="center" w:pos="6606"/>
          <w:tab w:val="right" w:pos="14288"/>
        </w:tabs>
        <w:spacing w:before="240" w:after="240"/>
        <w:rPr>
          <w:rStyle w:val="Fett"/>
          <w:b w:val="0"/>
          <w:bCs w:val="0"/>
          <w:sz w:val="20"/>
          <w:szCs w:val="20"/>
        </w:rPr>
      </w:pPr>
      <w:r w:rsidRPr="00E838F5">
        <w:rPr>
          <w:rStyle w:val="Fett"/>
          <w:b w:val="0"/>
          <w:bCs w:val="0"/>
          <w:sz w:val="20"/>
          <w:szCs w:val="20"/>
        </w:rPr>
        <w:t>Stand</w:t>
      </w:r>
      <w:r w:rsidR="00BD7F2C" w:rsidRPr="00E838F5">
        <w:rPr>
          <w:rStyle w:val="Fett"/>
          <w:b w:val="0"/>
          <w:bCs w:val="0"/>
          <w:sz w:val="20"/>
          <w:szCs w:val="20"/>
        </w:rPr>
        <w:t xml:space="preserve"> 11. August 2025</w:t>
      </w:r>
    </w:p>
    <w:tbl>
      <w:tblPr>
        <w:tblStyle w:val="Tabellenraster2"/>
        <w:tblW w:w="14204" w:type="dxa"/>
        <w:tblLayout w:type="fixed"/>
        <w:tblCellMar>
          <w:top w:w="113" w:type="dxa"/>
          <w:bottom w:w="113" w:type="dxa"/>
        </w:tblCellMar>
        <w:tblLook w:val="04A0" w:firstRow="1" w:lastRow="0" w:firstColumn="1" w:lastColumn="0" w:noHBand="0" w:noVBand="1"/>
      </w:tblPr>
      <w:tblGrid>
        <w:gridCol w:w="2835"/>
        <w:gridCol w:w="4252"/>
        <w:gridCol w:w="7117"/>
      </w:tblGrid>
      <w:tr w:rsidR="004E2ED2" w:rsidRPr="004E2ED2" w14:paraId="044D195E" w14:textId="77777777" w:rsidTr="001E0EDC">
        <w:tc>
          <w:tcPr>
            <w:tcW w:w="2835" w:type="dxa"/>
            <w:shd w:val="clear" w:color="auto" w:fill="D9D9D9"/>
          </w:tcPr>
          <w:p w14:paraId="3728CED1" w14:textId="77777777" w:rsidR="004E2ED2" w:rsidRPr="004E2ED2" w:rsidRDefault="004E2ED2" w:rsidP="004E2ED2">
            <w:pPr>
              <w:widowControl w:val="0"/>
              <w:suppressAutoHyphens/>
              <w:spacing w:line="240" w:lineRule="auto"/>
              <w:rPr>
                <w:rFonts w:eastAsia="Calibri" w:cs="Arial"/>
                <w:b/>
                <w:color w:val="000000"/>
                <w:sz w:val="24"/>
                <w:szCs w:val="24"/>
                <w:lang w:eastAsia="ar-SA"/>
              </w:rPr>
            </w:pPr>
            <w:r w:rsidRPr="004E2ED2">
              <w:rPr>
                <w:rFonts w:eastAsia="Calibri" w:cs="Arial"/>
                <w:b/>
                <w:color w:val="000000"/>
                <w:sz w:val="24"/>
                <w:szCs w:val="24"/>
                <w:lang w:eastAsia="ar-SA"/>
              </w:rPr>
              <w:t>THEMA</w:t>
            </w:r>
          </w:p>
        </w:tc>
        <w:tc>
          <w:tcPr>
            <w:tcW w:w="4252" w:type="dxa"/>
            <w:shd w:val="clear" w:color="auto" w:fill="D9D9D9"/>
          </w:tcPr>
          <w:p w14:paraId="3392EC1D" w14:textId="77777777" w:rsidR="004E2ED2" w:rsidRPr="004E2ED2" w:rsidRDefault="004E2ED2" w:rsidP="004E2ED2">
            <w:pPr>
              <w:widowControl w:val="0"/>
              <w:suppressAutoHyphens/>
              <w:spacing w:line="240" w:lineRule="auto"/>
              <w:ind w:left="34"/>
              <w:rPr>
                <w:rFonts w:eastAsia="Calibri" w:cs="Arial"/>
                <w:b/>
                <w:sz w:val="24"/>
                <w:szCs w:val="24"/>
                <w:lang w:eastAsia="ar-SA"/>
              </w:rPr>
            </w:pPr>
            <w:r w:rsidRPr="004E2ED2">
              <w:rPr>
                <w:rFonts w:eastAsia="Calibri" w:cs="Arial"/>
                <w:b/>
                <w:sz w:val="24"/>
                <w:szCs w:val="24"/>
                <w:lang w:eastAsia="ar-SA"/>
              </w:rPr>
              <w:t>KONTAKT</w:t>
            </w:r>
          </w:p>
        </w:tc>
        <w:tc>
          <w:tcPr>
            <w:tcW w:w="7117" w:type="dxa"/>
            <w:shd w:val="clear" w:color="auto" w:fill="D9D9D9"/>
          </w:tcPr>
          <w:p w14:paraId="2678D341" w14:textId="77777777" w:rsidR="004E2ED2" w:rsidRPr="004E2ED2" w:rsidRDefault="004E2ED2" w:rsidP="004E2ED2">
            <w:pPr>
              <w:widowControl w:val="0"/>
              <w:suppressAutoHyphens/>
              <w:spacing w:line="240" w:lineRule="auto"/>
              <w:rPr>
                <w:rFonts w:eastAsia="Calibri" w:cs="Arial"/>
                <w:b/>
                <w:color w:val="000000"/>
                <w:sz w:val="24"/>
                <w:szCs w:val="24"/>
                <w:lang w:eastAsia="ar-SA"/>
              </w:rPr>
            </w:pPr>
            <w:r w:rsidRPr="004E2ED2">
              <w:rPr>
                <w:rFonts w:eastAsia="Calibri" w:cs="Arial"/>
                <w:b/>
                <w:color w:val="000000"/>
                <w:sz w:val="24"/>
                <w:szCs w:val="24"/>
                <w:lang w:eastAsia="ar-SA"/>
              </w:rPr>
              <w:t>BESCHREIBUNG</w:t>
            </w:r>
          </w:p>
        </w:tc>
      </w:tr>
      <w:tr w:rsidR="00E3050B" w:rsidRPr="004E2ED2" w14:paraId="057327C6" w14:textId="77777777" w:rsidTr="001E0EDC">
        <w:tc>
          <w:tcPr>
            <w:tcW w:w="2835" w:type="dxa"/>
            <w:vMerge w:val="restart"/>
          </w:tcPr>
          <w:p w14:paraId="1CD2D9D5" w14:textId="77777777" w:rsidR="004E2ED2" w:rsidRPr="004E2ED2" w:rsidRDefault="004E2ED2" w:rsidP="004E2ED2">
            <w:pPr>
              <w:widowControl w:val="0"/>
              <w:suppressAutoHyphens/>
              <w:spacing w:line="276" w:lineRule="auto"/>
              <w:rPr>
                <w:rFonts w:eastAsia="Calibri" w:cs="Arial"/>
                <w:b/>
                <w:sz w:val="24"/>
                <w:szCs w:val="24"/>
                <w:lang w:eastAsia="ar-SA"/>
              </w:rPr>
            </w:pPr>
            <w:bookmarkStart w:id="0" w:name="_Hlk108527325"/>
            <w:r w:rsidRPr="004E2ED2">
              <w:rPr>
                <w:rFonts w:eastAsia="Calibri" w:cs="Arial"/>
                <w:b/>
                <w:sz w:val="24"/>
                <w:szCs w:val="24"/>
                <w:lang w:eastAsia="ar-SA"/>
              </w:rPr>
              <w:t>Arbeitsintegration</w:t>
            </w:r>
          </w:p>
        </w:tc>
        <w:tc>
          <w:tcPr>
            <w:tcW w:w="4252" w:type="dxa"/>
          </w:tcPr>
          <w:p w14:paraId="5FFB7A12" w14:textId="77777777" w:rsidR="004E2ED2" w:rsidRPr="004E2ED2" w:rsidRDefault="004E2ED2" w:rsidP="004E2ED2">
            <w:pPr>
              <w:widowControl w:val="0"/>
              <w:suppressAutoHyphens/>
              <w:spacing w:line="276" w:lineRule="auto"/>
              <w:rPr>
                <w:rFonts w:eastAsia="Calibri" w:cs="Arial"/>
                <w:b/>
                <w:lang w:eastAsia="ar-SA"/>
              </w:rPr>
            </w:pPr>
            <w:r w:rsidRPr="004E2ED2">
              <w:rPr>
                <w:rFonts w:eastAsia="Calibri" w:cs="Arial"/>
                <w:b/>
                <w:lang w:eastAsia="ar-SA"/>
              </w:rPr>
              <w:t>Impulse</w:t>
            </w:r>
          </w:p>
          <w:p w14:paraId="4D86FF7F"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Eisengasse 5</w:t>
            </w:r>
          </w:p>
          <w:p w14:paraId="4F0487BF"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4051 Basel</w:t>
            </w:r>
          </w:p>
          <w:p w14:paraId="7BD897B4" w14:textId="77777777" w:rsidR="004E2ED2" w:rsidRPr="004E2ED2" w:rsidRDefault="004E2ED2" w:rsidP="004E2ED2">
            <w:pPr>
              <w:widowControl w:val="0"/>
              <w:suppressAutoHyphens/>
              <w:spacing w:line="276" w:lineRule="auto"/>
              <w:rPr>
                <w:rFonts w:eastAsia="Calibri" w:cs="Arial"/>
                <w:lang w:eastAsia="ar-SA"/>
              </w:rPr>
            </w:pPr>
            <w:hyperlink r:id="rId10" w:history="1">
              <w:r w:rsidRPr="004E2ED2">
                <w:rPr>
                  <w:rFonts w:eastAsia="Calibri" w:cs="Arial"/>
                  <w:u w:val="single"/>
                  <w:lang w:eastAsia="ar-SA"/>
                </w:rPr>
                <w:t>www.impulse.swiss</w:t>
              </w:r>
            </w:hyperlink>
          </w:p>
          <w:p w14:paraId="3F40D51E" w14:textId="77777777" w:rsidR="004E2ED2" w:rsidRPr="004E2ED2" w:rsidRDefault="004E2ED2" w:rsidP="004E2ED2">
            <w:pPr>
              <w:widowControl w:val="0"/>
              <w:suppressAutoHyphens/>
              <w:spacing w:line="276" w:lineRule="auto"/>
              <w:rPr>
                <w:rFonts w:eastAsia="Calibri" w:cs="Arial"/>
                <w:lang w:eastAsia="ar-SA"/>
              </w:rPr>
            </w:pPr>
            <w:hyperlink r:id="rId11" w:history="1">
              <w:r w:rsidRPr="004E2ED2">
                <w:rPr>
                  <w:rFonts w:eastAsia="Calibri" w:cs="Arial"/>
                  <w:u w:val="single"/>
                  <w:lang w:eastAsia="ar-SA"/>
                </w:rPr>
                <w:t>info@impulse.swiss</w:t>
              </w:r>
            </w:hyperlink>
          </w:p>
          <w:p w14:paraId="353CBC23"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061 500 24 14</w:t>
            </w:r>
          </w:p>
        </w:tc>
        <w:tc>
          <w:tcPr>
            <w:tcW w:w="7117" w:type="dxa"/>
          </w:tcPr>
          <w:p w14:paraId="760A5531" w14:textId="77777777" w:rsidR="004E2ED2" w:rsidRPr="004E2ED2" w:rsidRDefault="004E2ED2" w:rsidP="004E2ED2">
            <w:pPr>
              <w:widowControl w:val="0"/>
              <w:suppressAutoHyphens/>
              <w:spacing w:line="276" w:lineRule="auto"/>
              <w:rPr>
                <w:rFonts w:eastAsia="Calibri" w:cs="Arial"/>
                <w:lang w:val="de-DE" w:eastAsia="ar-SA"/>
              </w:rPr>
            </w:pPr>
            <w:r w:rsidRPr="004E2ED2">
              <w:rPr>
                <w:rFonts w:eastAsia="Calibri" w:cs="Arial"/>
                <w:lang w:eastAsia="ar-SA"/>
              </w:rPr>
              <w:t>Impulse</w:t>
            </w:r>
            <w:r w:rsidRPr="004E2ED2">
              <w:rPr>
                <w:rFonts w:eastAsia="Calibri" w:cs="Arial"/>
                <w:lang w:val="de-DE" w:eastAsia="ar-SA"/>
              </w:rPr>
              <w:t xml:space="preserve"> </w:t>
            </w:r>
            <w:r w:rsidRPr="004E2ED2">
              <w:rPr>
                <w:rFonts w:eastAsia="Calibri" w:cs="Arial"/>
                <w:lang w:eastAsia="ar-SA"/>
              </w:rPr>
              <w:t>setzt sich für einen Arbeitsmarkt für alle ein: Menschen mit Behinderungen und/oder über 50 Jahre werden durch Mentoring-Angebote bei der Stellensuche und ihrer beruflichen Entwicklung gestärkt. Unternehmen des 1. Arbeitsmarkts werden unterstützt bei der Gestaltung eines Arbeitsumfelds, in dem Erwerbstätige mit Behinderungen ihr Potenzial wertschöpfend einbringen können und wollen. Impulse bringt Arbeitnehmende und Arbeitgebende auf dem eigenen Stellenportal gezielt zusammen und fördert mit einem Veranstaltungsangebot das Wissen und den Erfahrungsaustausch auf beiden Seiten.</w:t>
            </w:r>
          </w:p>
        </w:tc>
      </w:tr>
      <w:tr w:rsidR="00E3050B" w:rsidRPr="004E2ED2" w14:paraId="47493707" w14:textId="77777777" w:rsidTr="001E0EDC">
        <w:tc>
          <w:tcPr>
            <w:tcW w:w="2835" w:type="dxa"/>
            <w:vMerge/>
          </w:tcPr>
          <w:p w14:paraId="2DC98ADB" w14:textId="77777777" w:rsidR="004E2ED2" w:rsidRPr="004E2ED2" w:rsidRDefault="004E2ED2" w:rsidP="004E2ED2">
            <w:pPr>
              <w:widowControl w:val="0"/>
              <w:suppressAutoHyphens/>
              <w:spacing w:line="276" w:lineRule="auto"/>
              <w:rPr>
                <w:rFonts w:eastAsia="Calibri" w:cs="Arial"/>
                <w:sz w:val="24"/>
                <w:szCs w:val="24"/>
                <w:u w:val="single"/>
                <w:lang w:val="de-DE" w:eastAsia="ar-SA"/>
              </w:rPr>
            </w:pPr>
          </w:p>
        </w:tc>
        <w:tc>
          <w:tcPr>
            <w:tcW w:w="4252" w:type="dxa"/>
          </w:tcPr>
          <w:p w14:paraId="27E0C8AE" w14:textId="77777777" w:rsidR="004E2ED2" w:rsidRPr="004E2ED2" w:rsidRDefault="004E2ED2" w:rsidP="004E2ED2">
            <w:pPr>
              <w:widowControl w:val="0"/>
              <w:suppressAutoHyphens/>
              <w:spacing w:line="276" w:lineRule="auto"/>
              <w:rPr>
                <w:rFonts w:eastAsia="Calibri" w:cs="Arial"/>
                <w:b/>
                <w:lang w:eastAsia="ar-SA"/>
              </w:rPr>
            </w:pPr>
            <w:r w:rsidRPr="004E2ED2">
              <w:rPr>
                <w:rFonts w:eastAsia="Calibri" w:cs="Arial"/>
                <w:b/>
                <w:lang w:eastAsia="ar-SA"/>
              </w:rPr>
              <w:t>Job Coach Placement der Universitären Psychiatrischen Dienste Bern</w:t>
            </w:r>
          </w:p>
          <w:p w14:paraId="757F7BDF"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Waldeggstrasse 37</w:t>
            </w:r>
          </w:p>
          <w:p w14:paraId="36C010D9"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3097 Liebefeld</w:t>
            </w:r>
          </w:p>
          <w:p w14:paraId="015331F9" w14:textId="77777777" w:rsidR="004E2ED2" w:rsidRPr="004E2ED2" w:rsidRDefault="004E2ED2" w:rsidP="004E2ED2">
            <w:pPr>
              <w:widowControl w:val="0"/>
              <w:suppressAutoHyphens/>
              <w:spacing w:line="276" w:lineRule="auto"/>
              <w:rPr>
                <w:rFonts w:eastAsia="Calibri" w:cs="Arial"/>
                <w:u w:val="single"/>
                <w:lang w:eastAsia="ar-SA"/>
              </w:rPr>
            </w:pPr>
            <w:hyperlink r:id="rId12" w:history="1">
              <w:r w:rsidRPr="004E2ED2">
                <w:rPr>
                  <w:rFonts w:eastAsia="Calibri" w:cs="Arial"/>
                  <w:u w:val="single"/>
                  <w:lang w:eastAsia="ar-SA"/>
                </w:rPr>
                <w:t>www.jobcoachplacement.ch</w:t>
              </w:r>
            </w:hyperlink>
          </w:p>
          <w:p w14:paraId="6FB0C877" w14:textId="77777777" w:rsidR="004E2ED2" w:rsidRPr="004E2ED2" w:rsidRDefault="004E2ED2" w:rsidP="004E2ED2">
            <w:pPr>
              <w:widowControl w:val="0"/>
              <w:suppressAutoHyphens/>
              <w:spacing w:line="276" w:lineRule="auto"/>
              <w:rPr>
                <w:rFonts w:eastAsia="Calibri" w:cs="Arial"/>
                <w:u w:val="single"/>
                <w:lang w:eastAsia="ar-SA"/>
              </w:rPr>
            </w:pPr>
            <w:r w:rsidRPr="004E2ED2">
              <w:rPr>
                <w:rFonts w:eastAsia="Calibri" w:cs="Arial"/>
                <w:lang w:eastAsia="ar-SA"/>
              </w:rPr>
              <w:t>Thomas Brandt</w:t>
            </w:r>
          </w:p>
          <w:bookmarkStart w:id="1" w:name="_Hlk108527338"/>
          <w:p w14:paraId="6C07611C"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fldChar w:fldCharType="begin"/>
            </w:r>
            <w:r w:rsidRPr="004E2ED2">
              <w:rPr>
                <w:rFonts w:eastAsia="Calibri" w:cs="Arial"/>
                <w:lang w:eastAsia="ar-SA"/>
              </w:rPr>
              <w:instrText>HYPERLINK "mailto:jobcoach@upd.ch"</w:instrText>
            </w:r>
            <w:r w:rsidRPr="004E2ED2">
              <w:rPr>
                <w:rFonts w:eastAsia="Calibri" w:cs="Arial"/>
                <w:lang w:eastAsia="ar-SA"/>
              </w:rPr>
            </w:r>
            <w:r w:rsidRPr="004E2ED2">
              <w:rPr>
                <w:rFonts w:eastAsia="Calibri" w:cs="Arial"/>
                <w:lang w:eastAsia="ar-SA"/>
              </w:rPr>
              <w:fldChar w:fldCharType="separate"/>
            </w:r>
            <w:r w:rsidRPr="004E2ED2">
              <w:rPr>
                <w:rFonts w:eastAsia="Calibri" w:cs="Arial"/>
                <w:u w:val="single"/>
                <w:lang w:eastAsia="ar-SA"/>
              </w:rPr>
              <w:t>jobcoach@upd.ch</w:t>
            </w:r>
            <w:r w:rsidRPr="004E2ED2">
              <w:rPr>
                <w:rFonts w:eastAsia="Calibri" w:cs="Arial"/>
                <w:u w:val="single"/>
                <w:lang w:eastAsia="ar-SA"/>
              </w:rPr>
              <w:fldChar w:fldCharType="end"/>
            </w:r>
          </w:p>
          <w:bookmarkEnd w:id="1"/>
          <w:p w14:paraId="7225597E"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031 970 10 30</w:t>
            </w:r>
          </w:p>
        </w:tc>
        <w:tc>
          <w:tcPr>
            <w:tcW w:w="7117" w:type="dxa"/>
          </w:tcPr>
          <w:p w14:paraId="1DE72D63"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 xml:space="preserve">Das Job Coach Placement ist ein spezialisiertes, berufliches Integrationsangebot für Menschen mit einer psychischen Problematik. Nach den Grundsätzen von Supported Employment erhalten Jugendliche ab 14 Jahren und Erwachsene im erwerbsfähigen Alter durch Coaching und Beratung gezielte Unterstützung – dies vom Wählen und Erkunden eines passenden Arbeitsfeldes bis zur nachhaltigen Inklusion in den ersten Arbeitsmarkt. </w:t>
            </w:r>
          </w:p>
          <w:p w14:paraId="48C4F71F"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 xml:space="preserve">Durch gezielte Abklärungen kann eine aussagekräftige Beurteilung der Arbeitsmarktfähigkeit erstellt werden. Bei Bedarf besteht zudem die </w:t>
            </w:r>
            <w:r w:rsidRPr="004E2ED2">
              <w:rPr>
                <w:rFonts w:eastAsia="Calibri" w:cs="Arial"/>
                <w:lang w:eastAsia="ar-SA"/>
              </w:rPr>
              <w:lastRenderedPageBreak/>
              <w:t>Möglichkeit, die Grundarbeitsfähigkeit durch ein Aufbautraining oder eine Integrationsmassnahme zunächst im internen Bereich firstep zu trainieren um nächste Schritte massgeschneidert zu gestalten.</w:t>
            </w:r>
          </w:p>
        </w:tc>
      </w:tr>
      <w:bookmarkEnd w:id="0"/>
      <w:tr w:rsidR="00E3050B" w:rsidRPr="004E2ED2" w14:paraId="3A9C141F" w14:textId="77777777" w:rsidTr="001E0EDC">
        <w:tc>
          <w:tcPr>
            <w:tcW w:w="2835" w:type="dxa"/>
            <w:vMerge/>
          </w:tcPr>
          <w:p w14:paraId="5ED0EE6B" w14:textId="77777777" w:rsidR="004E2ED2" w:rsidRPr="004E2ED2" w:rsidRDefault="004E2ED2" w:rsidP="004E2ED2">
            <w:pPr>
              <w:widowControl w:val="0"/>
              <w:suppressAutoHyphens/>
              <w:spacing w:line="276" w:lineRule="auto"/>
              <w:rPr>
                <w:rFonts w:eastAsia="Calibri" w:cs="Arial"/>
                <w:sz w:val="24"/>
                <w:szCs w:val="24"/>
                <w:u w:val="single"/>
                <w:lang w:eastAsia="ar-SA"/>
              </w:rPr>
            </w:pPr>
          </w:p>
        </w:tc>
        <w:tc>
          <w:tcPr>
            <w:tcW w:w="4252" w:type="dxa"/>
          </w:tcPr>
          <w:p w14:paraId="105767C6" w14:textId="77777777" w:rsidR="004E2ED2" w:rsidRPr="004E2ED2" w:rsidRDefault="004E2ED2" w:rsidP="004E2ED2">
            <w:pPr>
              <w:widowControl w:val="0"/>
              <w:suppressAutoHyphens/>
              <w:spacing w:line="276" w:lineRule="auto"/>
              <w:rPr>
                <w:rFonts w:eastAsia="Calibri" w:cs="Arial"/>
                <w:b/>
                <w:lang w:eastAsia="ar-SA"/>
              </w:rPr>
            </w:pPr>
            <w:r w:rsidRPr="004E2ED2">
              <w:rPr>
                <w:rFonts w:eastAsia="Calibri" w:cs="Arial"/>
                <w:b/>
                <w:lang w:eastAsia="ar-SA"/>
              </w:rPr>
              <w:t>mitschaffe.ch GmbH</w:t>
            </w:r>
          </w:p>
          <w:p w14:paraId="0434D5CC"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Schwertstrasse 9</w:t>
            </w:r>
          </w:p>
          <w:p w14:paraId="79FAB5CB"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Postfach 173</w:t>
            </w:r>
          </w:p>
          <w:p w14:paraId="221D1FEA"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8201 Schaffhausen</w:t>
            </w:r>
          </w:p>
          <w:p w14:paraId="525E0E87" w14:textId="77777777" w:rsidR="004E2ED2" w:rsidRPr="004E2ED2" w:rsidRDefault="004E2ED2" w:rsidP="004E2ED2">
            <w:pPr>
              <w:widowControl w:val="0"/>
              <w:suppressAutoHyphens/>
              <w:spacing w:line="276" w:lineRule="auto"/>
              <w:rPr>
                <w:rFonts w:eastAsia="Calibri" w:cs="Arial"/>
                <w:u w:val="single"/>
                <w:lang w:eastAsia="ar-SA"/>
              </w:rPr>
            </w:pPr>
            <w:hyperlink r:id="rId13" w:history="1">
              <w:r w:rsidRPr="004E2ED2">
                <w:rPr>
                  <w:rFonts w:eastAsia="Calibri" w:cs="Arial"/>
                  <w:u w:val="single"/>
                  <w:lang w:eastAsia="ar-SA"/>
                </w:rPr>
                <w:t>www.mitschaffe.ch</w:t>
              </w:r>
            </w:hyperlink>
          </w:p>
          <w:p w14:paraId="7D60258F"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Thomas Bräm</w:t>
            </w:r>
          </w:p>
          <w:bookmarkStart w:id="2" w:name="_Hlk108527347"/>
          <w:p w14:paraId="6C8DDAF4" w14:textId="77777777" w:rsidR="004E2ED2" w:rsidRPr="004E2ED2" w:rsidRDefault="004E2ED2" w:rsidP="004E2ED2">
            <w:pPr>
              <w:widowControl w:val="0"/>
              <w:suppressAutoHyphens/>
              <w:spacing w:line="276" w:lineRule="auto"/>
              <w:rPr>
                <w:rFonts w:eastAsia="Calibri" w:cs="Arial"/>
                <w:u w:val="single"/>
                <w:lang w:val="it-IT" w:eastAsia="ar-SA"/>
              </w:rPr>
            </w:pPr>
            <w:r w:rsidRPr="004E2ED2">
              <w:rPr>
                <w:rFonts w:eastAsia="Calibri" w:cs="Arial"/>
                <w:lang w:eastAsia="ar-SA"/>
              </w:rPr>
              <w:fldChar w:fldCharType="begin"/>
            </w:r>
            <w:r w:rsidRPr="004E2ED2">
              <w:rPr>
                <w:rFonts w:eastAsia="Calibri" w:cs="Arial"/>
                <w:lang w:val="it-IT" w:eastAsia="ar-SA"/>
              </w:rPr>
              <w:instrText>HYPERLINK "mailto:tb@mitschaffe.ch"</w:instrText>
            </w:r>
            <w:r w:rsidRPr="004E2ED2">
              <w:rPr>
                <w:rFonts w:eastAsia="Calibri" w:cs="Arial"/>
                <w:lang w:eastAsia="ar-SA"/>
              </w:rPr>
            </w:r>
            <w:r w:rsidRPr="004E2ED2">
              <w:rPr>
                <w:rFonts w:eastAsia="Calibri" w:cs="Arial"/>
                <w:lang w:eastAsia="ar-SA"/>
              </w:rPr>
              <w:fldChar w:fldCharType="separate"/>
            </w:r>
            <w:r w:rsidRPr="004E2ED2">
              <w:rPr>
                <w:rFonts w:eastAsia="Calibri" w:cs="Arial"/>
                <w:u w:val="single"/>
                <w:lang w:val="it-IT" w:eastAsia="ar-SA"/>
              </w:rPr>
              <w:t>tb@mitschaffe.ch</w:t>
            </w:r>
            <w:r w:rsidRPr="004E2ED2">
              <w:rPr>
                <w:rFonts w:eastAsia="Calibri" w:cs="Arial"/>
                <w:u w:val="single"/>
                <w:lang w:val="it-IT" w:eastAsia="ar-SA"/>
              </w:rPr>
              <w:fldChar w:fldCharType="end"/>
            </w:r>
          </w:p>
          <w:bookmarkEnd w:id="2"/>
          <w:p w14:paraId="1915B429" w14:textId="77777777" w:rsidR="004E2ED2" w:rsidRPr="004E2ED2" w:rsidRDefault="004E2ED2" w:rsidP="004E2ED2">
            <w:pPr>
              <w:widowControl w:val="0"/>
              <w:suppressAutoHyphens/>
              <w:spacing w:line="276" w:lineRule="auto"/>
              <w:rPr>
                <w:rFonts w:eastAsia="Calibri" w:cs="Arial"/>
                <w:lang w:val="it-IT" w:eastAsia="ar-SA"/>
              </w:rPr>
            </w:pPr>
            <w:r w:rsidRPr="004E2ED2">
              <w:rPr>
                <w:rFonts w:eastAsia="Calibri" w:cs="Arial"/>
                <w:lang w:val="it-IT" w:eastAsia="ar-SA"/>
              </w:rPr>
              <w:t>052 558 88 62 </w:t>
            </w:r>
          </w:p>
          <w:p w14:paraId="70AD4390" w14:textId="77777777" w:rsidR="004E2ED2" w:rsidRPr="004E2ED2" w:rsidRDefault="004E2ED2" w:rsidP="004E2ED2">
            <w:pPr>
              <w:widowControl w:val="0"/>
              <w:suppressAutoHyphens/>
              <w:spacing w:line="276" w:lineRule="auto"/>
              <w:rPr>
                <w:rFonts w:eastAsia="Calibri" w:cs="Arial"/>
                <w:lang w:val="it-IT" w:eastAsia="ar-SA"/>
              </w:rPr>
            </w:pPr>
            <w:r w:rsidRPr="004E2ED2">
              <w:rPr>
                <w:rFonts w:eastAsia="Calibri" w:cs="Arial"/>
                <w:lang w:val="it-IT" w:eastAsia="ar-SA"/>
              </w:rPr>
              <w:t>Barbara Bräm</w:t>
            </w:r>
          </w:p>
          <w:p w14:paraId="4205CDC5" w14:textId="77777777" w:rsidR="004E2ED2" w:rsidRPr="004E2ED2" w:rsidRDefault="004E2ED2" w:rsidP="004E2ED2">
            <w:pPr>
              <w:widowControl w:val="0"/>
              <w:suppressAutoHyphens/>
              <w:spacing w:line="276" w:lineRule="auto"/>
              <w:rPr>
                <w:rFonts w:eastAsia="Calibri" w:cs="Arial"/>
                <w:u w:val="single"/>
                <w:lang w:val="it-IT" w:eastAsia="ar-SA"/>
              </w:rPr>
            </w:pPr>
            <w:hyperlink r:id="rId14" w:history="1">
              <w:r w:rsidRPr="004E2ED2">
                <w:rPr>
                  <w:rFonts w:eastAsia="Calibri" w:cs="Arial"/>
                  <w:u w:val="single"/>
                  <w:lang w:val="it-IT" w:eastAsia="ar-SA"/>
                </w:rPr>
                <w:t>bb@mitschaffe.ch</w:t>
              </w:r>
            </w:hyperlink>
          </w:p>
          <w:p w14:paraId="73B3CC1D" w14:textId="77777777" w:rsidR="004E2ED2" w:rsidRPr="004E2ED2" w:rsidRDefault="004E2ED2" w:rsidP="004E2ED2">
            <w:pPr>
              <w:widowControl w:val="0"/>
              <w:suppressAutoHyphens/>
              <w:spacing w:line="276" w:lineRule="auto"/>
              <w:rPr>
                <w:rFonts w:eastAsia="Calibri" w:cs="Arial"/>
                <w:lang w:val="it-IT" w:eastAsia="ar-SA"/>
              </w:rPr>
            </w:pPr>
            <w:r w:rsidRPr="004E2ED2">
              <w:rPr>
                <w:rFonts w:eastAsia="Calibri" w:cs="Arial"/>
                <w:lang w:val="it-IT" w:eastAsia="ar-SA"/>
              </w:rPr>
              <w:t>052 558 88 62 </w:t>
            </w:r>
          </w:p>
        </w:tc>
        <w:tc>
          <w:tcPr>
            <w:tcW w:w="7117" w:type="dxa"/>
          </w:tcPr>
          <w:p w14:paraId="53AA74A9"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rPr>
              <w:t>«</w:t>
            </w:r>
            <w:r w:rsidRPr="004E2ED2">
              <w:rPr>
                <w:rFonts w:eastAsia="Calibri" w:cs="Arial"/>
                <w:lang w:val="de-DE" w:eastAsia="ar-SA"/>
              </w:rPr>
              <w:t>mitschaffe</w:t>
            </w:r>
            <w:r w:rsidRPr="004E2ED2">
              <w:rPr>
                <w:rFonts w:eastAsia="Calibri" w:cs="Arial"/>
              </w:rPr>
              <w:t>»</w:t>
            </w:r>
            <w:r w:rsidRPr="004E2ED2">
              <w:rPr>
                <w:rFonts w:eastAsia="Calibri" w:cs="Arial"/>
                <w:lang w:val="de-DE" w:eastAsia="ar-SA"/>
              </w:rPr>
              <w:t xml:space="preserve"> bringt Menschen zusammen, damit Inklusion nicht nur eine Worthülse bleibt.</w:t>
            </w:r>
            <w:r w:rsidRPr="004E2ED2">
              <w:rPr>
                <w:rFonts w:eastAsia="Calibri" w:cs="Arial"/>
                <w:lang w:eastAsia="ar-SA"/>
              </w:rPr>
              <w:t xml:space="preserve"> </w:t>
            </w:r>
            <w:r w:rsidRPr="004E2ED2">
              <w:rPr>
                <w:rFonts w:eastAsia="Calibri" w:cs="Arial"/>
              </w:rPr>
              <w:t>«</w:t>
            </w:r>
            <w:r w:rsidRPr="004E2ED2">
              <w:rPr>
                <w:rFonts w:eastAsia="Calibri" w:cs="Arial"/>
                <w:lang w:val="de-DE" w:eastAsia="ar-SA"/>
              </w:rPr>
              <w:t>mitschaffe</w:t>
            </w:r>
            <w:r w:rsidRPr="004E2ED2">
              <w:rPr>
                <w:rFonts w:eastAsia="Calibri" w:cs="Arial"/>
              </w:rPr>
              <w:t>»</w:t>
            </w:r>
            <w:r w:rsidRPr="004E2ED2">
              <w:rPr>
                <w:rFonts w:eastAsia="Calibri" w:cs="Arial"/>
                <w:lang w:eastAsia="ar-SA"/>
              </w:rPr>
              <w:t xml:space="preserve"> ist </w:t>
            </w:r>
            <w:r w:rsidRPr="004E2ED2">
              <w:rPr>
                <w:rFonts w:eastAsia="Calibri" w:cs="Arial"/>
                <w:lang w:val="de-DE" w:eastAsia="ar-SA"/>
              </w:rPr>
              <w:t xml:space="preserve">Personalverleih und private Arbeitsvermittlung für Menschen mit Behinderungen. Bei Bedarf steht den Arbeitsuchenden ein Job-Coach zur Seite. Es wird ein Stellenportal für die ganze Schweiz unterhalten. </w:t>
            </w:r>
            <w:r w:rsidRPr="004E2ED2">
              <w:rPr>
                <w:rFonts w:eastAsia="Calibri" w:cs="Arial"/>
              </w:rPr>
              <w:t>«</w:t>
            </w:r>
            <w:r w:rsidRPr="004E2ED2">
              <w:rPr>
                <w:rFonts w:eastAsia="Calibri" w:cs="Arial"/>
                <w:lang w:val="de-DE" w:eastAsia="ar-SA"/>
              </w:rPr>
              <w:t>mitschaffe</w:t>
            </w:r>
            <w:r w:rsidRPr="004E2ED2">
              <w:rPr>
                <w:rFonts w:eastAsia="Calibri" w:cs="Arial"/>
              </w:rPr>
              <w:t xml:space="preserve">» </w:t>
            </w:r>
            <w:r w:rsidRPr="004E2ED2">
              <w:rPr>
                <w:rFonts w:eastAsia="Calibri" w:cs="Arial"/>
                <w:lang w:val="de-DE" w:eastAsia="ar-SA"/>
              </w:rPr>
              <w:t>unterstützt Firmen, Organisationen und Institutionen, die auf dem Weg sind, Inklusion in ihrem Unternehmen zu leben. </w:t>
            </w:r>
          </w:p>
          <w:p w14:paraId="4D4A689C" w14:textId="77777777" w:rsidR="004E2ED2" w:rsidRPr="004E2ED2" w:rsidRDefault="004E2ED2" w:rsidP="004E2ED2">
            <w:pPr>
              <w:widowControl w:val="0"/>
              <w:suppressAutoHyphens/>
              <w:spacing w:line="276" w:lineRule="auto"/>
              <w:rPr>
                <w:rFonts w:eastAsia="Calibri" w:cs="Arial"/>
                <w:lang w:eastAsia="ar-SA"/>
              </w:rPr>
            </w:pPr>
          </w:p>
        </w:tc>
      </w:tr>
      <w:tr w:rsidR="00E3050B" w:rsidRPr="004E2ED2" w14:paraId="228BB126" w14:textId="77777777" w:rsidTr="001E0EDC">
        <w:tc>
          <w:tcPr>
            <w:tcW w:w="2835" w:type="dxa"/>
            <w:vMerge/>
          </w:tcPr>
          <w:p w14:paraId="10BCAEE0" w14:textId="77777777" w:rsidR="004E2ED2" w:rsidRPr="004E2ED2" w:rsidRDefault="004E2ED2" w:rsidP="004E2ED2">
            <w:pPr>
              <w:widowControl w:val="0"/>
              <w:suppressAutoHyphens/>
              <w:spacing w:line="276" w:lineRule="auto"/>
              <w:rPr>
                <w:rFonts w:eastAsia="Calibri" w:cs="Arial"/>
                <w:sz w:val="24"/>
                <w:szCs w:val="24"/>
                <w:u w:val="single"/>
                <w:lang w:eastAsia="ar-SA"/>
              </w:rPr>
            </w:pPr>
          </w:p>
        </w:tc>
        <w:tc>
          <w:tcPr>
            <w:tcW w:w="4252" w:type="dxa"/>
          </w:tcPr>
          <w:p w14:paraId="318D7109" w14:textId="77777777" w:rsidR="004E2ED2" w:rsidRPr="004E2ED2" w:rsidRDefault="004E2ED2" w:rsidP="004E2ED2">
            <w:pPr>
              <w:widowControl w:val="0"/>
              <w:suppressAutoHyphens/>
              <w:spacing w:line="276" w:lineRule="auto"/>
              <w:rPr>
                <w:rFonts w:eastAsia="Calibri" w:cs="Arial"/>
                <w:b/>
                <w:lang w:eastAsia="ar-SA"/>
              </w:rPr>
            </w:pPr>
            <w:r w:rsidRPr="004E2ED2">
              <w:rPr>
                <w:rFonts w:eastAsia="Calibri" w:cs="Arial"/>
                <w:b/>
                <w:lang w:eastAsia="ar-SA"/>
              </w:rPr>
              <w:t>Stiftung Autismuslink</w:t>
            </w:r>
          </w:p>
          <w:p w14:paraId="1A363FD0"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Sulgenauweg 40</w:t>
            </w:r>
          </w:p>
          <w:p w14:paraId="2E3AC45D"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3007 Bern</w:t>
            </w:r>
          </w:p>
          <w:p w14:paraId="1F8BE74C" w14:textId="77777777" w:rsidR="004E2ED2" w:rsidRPr="004E2ED2" w:rsidRDefault="004E2ED2" w:rsidP="004E2ED2">
            <w:pPr>
              <w:widowControl w:val="0"/>
              <w:suppressAutoHyphens/>
              <w:spacing w:line="276" w:lineRule="auto"/>
              <w:rPr>
                <w:rFonts w:eastAsia="Calibri" w:cs="Arial"/>
                <w:lang w:eastAsia="ar-SA"/>
              </w:rPr>
            </w:pPr>
            <w:hyperlink r:id="rId15" w:history="1">
              <w:r w:rsidRPr="004E2ED2">
                <w:rPr>
                  <w:rFonts w:eastAsia="Calibri" w:cs="Arial"/>
                  <w:u w:val="single"/>
                  <w:lang w:eastAsia="ar-SA"/>
                </w:rPr>
                <w:t>www.autismuslink.ch</w:t>
              </w:r>
            </w:hyperlink>
          </w:p>
          <w:bookmarkStart w:id="3" w:name="_Hlk108527356"/>
          <w:p w14:paraId="55351B56" w14:textId="77777777" w:rsidR="004E2ED2" w:rsidRPr="004E2ED2" w:rsidRDefault="004E2ED2" w:rsidP="004E2ED2">
            <w:pPr>
              <w:widowControl w:val="0"/>
              <w:suppressAutoHyphens/>
              <w:spacing w:line="276" w:lineRule="auto"/>
              <w:rPr>
                <w:rFonts w:eastAsia="Calibri" w:cs="Arial"/>
                <w:lang w:val="it-IT" w:eastAsia="ar-SA"/>
              </w:rPr>
            </w:pPr>
            <w:r w:rsidRPr="004E2ED2">
              <w:rPr>
                <w:rFonts w:eastAsia="Calibri" w:cs="Arial"/>
                <w:lang w:eastAsia="ar-SA"/>
              </w:rPr>
              <w:fldChar w:fldCharType="begin"/>
            </w:r>
            <w:r w:rsidRPr="004E2ED2">
              <w:rPr>
                <w:rFonts w:eastAsia="Calibri" w:cs="Arial"/>
                <w:lang w:val="it-IT" w:eastAsia="ar-SA"/>
              </w:rPr>
              <w:instrText>HYPERLINK "mailto:kontakt@autismuslink.ch"</w:instrText>
            </w:r>
            <w:r w:rsidRPr="004E2ED2">
              <w:rPr>
                <w:rFonts w:eastAsia="Calibri" w:cs="Arial"/>
                <w:lang w:eastAsia="ar-SA"/>
              </w:rPr>
            </w:r>
            <w:r w:rsidRPr="004E2ED2">
              <w:rPr>
                <w:rFonts w:eastAsia="Calibri" w:cs="Arial"/>
                <w:lang w:eastAsia="ar-SA"/>
              </w:rPr>
              <w:fldChar w:fldCharType="separate"/>
            </w:r>
            <w:r w:rsidRPr="004E2ED2">
              <w:rPr>
                <w:rFonts w:eastAsia="Calibri" w:cs="Arial"/>
                <w:u w:val="single"/>
                <w:lang w:val="it-IT" w:eastAsia="ar-SA"/>
              </w:rPr>
              <w:t>kontakt@autismuslink.ch</w:t>
            </w:r>
            <w:r w:rsidRPr="004E2ED2">
              <w:rPr>
                <w:rFonts w:eastAsia="Calibri" w:cs="Arial"/>
                <w:u w:val="single"/>
                <w:lang w:val="it-IT" w:eastAsia="ar-SA"/>
              </w:rPr>
              <w:fldChar w:fldCharType="end"/>
            </w:r>
            <w:bookmarkEnd w:id="3"/>
          </w:p>
          <w:p w14:paraId="71668C14" w14:textId="77777777" w:rsidR="004E2ED2" w:rsidRPr="004E2ED2" w:rsidRDefault="004E2ED2" w:rsidP="004E2ED2">
            <w:pPr>
              <w:widowControl w:val="0"/>
              <w:suppressAutoHyphens/>
              <w:spacing w:line="276" w:lineRule="auto"/>
              <w:rPr>
                <w:rFonts w:eastAsia="Calibri" w:cs="Arial"/>
                <w:lang w:val="it-IT" w:eastAsia="ar-SA"/>
              </w:rPr>
            </w:pPr>
            <w:r w:rsidRPr="004E2ED2">
              <w:rPr>
                <w:rFonts w:eastAsia="Calibri" w:cs="Arial"/>
                <w:lang w:val="it-IT" w:eastAsia="ar-SA"/>
              </w:rPr>
              <w:t>031 911 91 07</w:t>
            </w:r>
          </w:p>
          <w:p w14:paraId="0618D34E" w14:textId="77777777" w:rsidR="004E2ED2" w:rsidRPr="004E2ED2" w:rsidRDefault="004E2ED2" w:rsidP="004E2ED2">
            <w:pPr>
              <w:widowControl w:val="0"/>
              <w:suppressAutoHyphens/>
              <w:spacing w:line="276" w:lineRule="auto"/>
              <w:rPr>
                <w:rFonts w:eastAsia="Calibri" w:cs="Arial"/>
                <w:lang w:val="it-IT" w:eastAsia="ar-SA"/>
              </w:rPr>
            </w:pPr>
            <w:r w:rsidRPr="004E2ED2">
              <w:rPr>
                <w:rFonts w:eastAsia="Calibri" w:cs="Arial"/>
                <w:lang w:val="it-IT" w:eastAsia="ar-SA"/>
              </w:rPr>
              <w:t>Nicole Goetschi</w:t>
            </w:r>
          </w:p>
          <w:p w14:paraId="016F0A84" w14:textId="77777777" w:rsidR="004E2ED2" w:rsidRPr="004E2ED2" w:rsidRDefault="004E2ED2" w:rsidP="004E2ED2">
            <w:pPr>
              <w:widowControl w:val="0"/>
              <w:suppressAutoHyphens/>
              <w:spacing w:line="276" w:lineRule="auto"/>
              <w:rPr>
                <w:rFonts w:eastAsia="Calibri" w:cs="Arial"/>
                <w:u w:val="single"/>
                <w:lang w:val="it-IT" w:eastAsia="ar-SA"/>
              </w:rPr>
            </w:pPr>
            <w:hyperlink r:id="rId16" w:history="1">
              <w:r w:rsidRPr="004E2ED2">
                <w:rPr>
                  <w:rFonts w:eastAsia="Calibri" w:cs="Arial"/>
                  <w:u w:val="single"/>
                  <w:lang w:val="it-IT" w:eastAsia="ar-SA"/>
                </w:rPr>
                <w:t>Nicole.goetschi@autismuslink.ch</w:t>
              </w:r>
            </w:hyperlink>
          </w:p>
          <w:p w14:paraId="1BF31FC1" w14:textId="77777777" w:rsidR="004E2ED2" w:rsidRPr="004E2ED2" w:rsidRDefault="004E2ED2" w:rsidP="004E2ED2">
            <w:pPr>
              <w:widowControl w:val="0"/>
              <w:suppressAutoHyphens/>
              <w:spacing w:line="276" w:lineRule="auto"/>
              <w:rPr>
                <w:rFonts w:eastAsia="Calibri" w:cs="Arial"/>
                <w:lang w:val="it-IT" w:eastAsia="ar-SA"/>
              </w:rPr>
            </w:pPr>
            <w:r w:rsidRPr="004E2ED2">
              <w:rPr>
                <w:rFonts w:eastAsia="Calibri" w:cs="Arial"/>
                <w:lang w:val="it-IT" w:eastAsia="ar-SA"/>
              </w:rPr>
              <w:t>031 930 86 31</w:t>
            </w:r>
          </w:p>
        </w:tc>
        <w:tc>
          <w:tcPr>
            <w:tcW w:w="7117" w:type="dxa"/>
          </w:tcPr>
          <w:p w14:paraId="5915F2A0" w14:textId="77777777" w:rsidR="004E2ED2" w:rsidRPr="004E2ED2" w:rsidRDefault="004E2ED2" w:rsidP="004E2ED2">
            <w:pPr>
              <w:widowControl w:val="0"/>
              <w:suppressAutoHyphens/>
              <w:spacing w:line="276" w:lineRule="auto"/>
              <w:rPr>
                <w:rFonts w:eastAsia="Calibri" w:cs="Arial"/>
                <w:lang w:val="de-DE" w:eastAsia="ar-SA"/>
              </w:rPr>
            </w:pPr>
            <w:r w:rsidRPr="004E2ED2">
              <w:rPr>
                <w:rFonts w:eastAsia="Calibri" w:cs="Arial"/>
                <w:lang w:val="de-DE" w:eastAsia="ar-SA"/>
              </w:rPr>
              <w:t xml:space="preserve">Autismuslink ist ein Kompetenzzentrum für Autismus mit Schwerpunkt berufliche Integration. Die Angebotspalette reicht von Berufsfindung über Coaching beim Übergang in den Arbeitsmarkt bis hin zu individuellen Anpassungen am Arbeitsplatz sowie der Beratung von Arbeitgebenden. </w:t>
            </w:r>
          </w:p>
          <w:p w14:paraId="3A09BC5B" w14:textId="77777777" w:rsidR="004E2ED2" w:rsidRPr="004E2ED2" w:rsidRDefault="004E2ED2" w:rsidP="004E2ED2">
            <w:pPr>
              <w:widowControl w:val="0"/>
              <w:suppressAutoHyphens/>
              <w:spacing w:line="276" w:lineRule="auto"/>
              <w:rPr>
                <w:rFonts w:eastAsia="Calibri" w:cs="Arial"/>
                <w:lang w:val="de-DE" w:eastAsia="ar-SA"/>
              </w:rPr>
            </w:pPr>
          </w:p>
        </w:tc>
      </w:tr>
      <w:tr w:rsidR="00E3050B" w:rsidRPr="004E2ED2" w14:paraId="5500CE55" w14:textId="77777777" w:rsidTr="001E0EDC">
        <w:trPr>
          <w:trHeight w:val="555"/>
        </w:trPr>
        <w:tc>
          <w:tcPr>
            <w:tcW w:w="2835" w:type="dxa"/>
            <w:vMerge/>
          </w:tcPr>
          <w:p w14:paraId="6417BA39" w14:textId="77777777" w:rsidR="004E2ED2" w:rsidRPr="004E2ED2" w:rsidRDefault="004E2ED2" w:rsidP="004E2ED2">
            <w:pPr>
              <w:widowControl w:val="0"/>
              <w:suppressAutoHyphens/>
              <w:spacing w:line="276" w:lineRule="auto"/>
              <w:rPr>
                <w:rFonts w:eastAsia="Calibri" w:cs="Arial"/>
                <w:sz w:val="24"/>
                <w:szCs w:val="24"/>
                <w:u w:val="single"/>
                <w:lang w:val="de-DE" w:eastAsia="ar-SA"/>
              </w:rPr>
            </w:pPr>
            <w:bookmarkStart w:id="4" w:name="_Hlk108526635"/>
          </w:p>
        </w:tc>
        <w:tc>
          <w:tcPr>
            <w:tcW w:w="4252" w:type="dxa"/>
          </w:tcPr>
          <w:p w14:paraId="7D4FF81E" w14:textId="77777777" w:rsidR="004E2ED2" w:rsidRPr="004E2ED2" w:rsidRDefault="004E2ED2" w:rsidP="004E2ED2">
            <w:pPr>
              <w:widowControl w:val="0"/>
              <w:suppressAutoHyphens/>
              <w:spacing w:line="276" w:lineRule="auto"/>
              <w:rPr>
                <w:rFonts w:eastAsia="Calibri" w:cs="Arial"/>
                <w:b/>
                <w:lang w:eastAsia="ar-SA"/>
              </w:rPr>
            </w:pPr>
            <w:r w:rsidRPr="004E2ED2">
              <w:rPr>
                <w:rFonts w:eastAsia="Calibri" w:cs="Arial"/>
                <w:b/>
                <w:lang w:eastAsia="ar-SA"/>
              </w:rPr>
              <w:t>Profil Arbeit &amp; Handicap</w:t>
            </w:r>
          </w:p>
          <w:p w14:paraId="7FEE87D0"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Feldeggstrasse 69</w:t>
            </w:r>
          </w:p>
          <w:p w14:paraId="7CDD2C92"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Postfach</w:t>
            </w:r>
          </w:p>
          <w:p w14:paraId="4C03E08A"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8032 Zürich</w:t>
            </w:r>
          </w:p>
          <w:p w14:paraId="4BC9DF94" w14:textId="77777777" w:rsidR="004E2ED2" w:rsidRPr="004E2ED2" w:rsidRDefault="004E2ED2" w:rsidP="004E2ED2">
            <w:pPr>
              <w:widowControl w:val="0"/>
              <w:suppressAutoHyphens/>
              <w:spacing w:line="276" w:lineRule="auto"/>
              <w:rPr>
                <w:rFonts w:eastAsia="Calibri" w:cs="Arial"/>
                <w:lang w:eastAsia="ar-SA"/>
              </w:rPr>
            </w:pPr>
            <w:hyperlink r:id="rId17" w:history="1">
              <w:r w:rsidRPr="004E2ED2">
                <w:rPr>
                  <w:rFonts w:eastAsia="Calibri" w:cs="Arial"/>
                  <w:u w:val="single"/>
                  <w:lang w:eastAsia="ar-SA"/>
                </w:rPr>
                <w:t>www.profil.ch</w:t>
              </w:r>
            </w:hyperlink>
            <w:r w:rsidRPr="004E2ED2">
              <w:rPr>
                <w:rFonts w:eastAsia="Calibri" w:cs="Arial"/>
                <w:lang w:eastAsia="ar-SA"/>
              </w:rPr>
              <w:t xml:space="preserve"> </w:t>
            </w:r>
          </w:p>
          <w:bookmarkStart w:id="5" w:name="_Hlk108527365"/>
          <w:p w14:paraId="1A931B9E"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fldChar w:fldCharType="begin"/>
            </w:r>
            <w:r w:rsidRPr="004E2ED2">
              <w:rPr>
                <w:rFonts w:eastAsia="Calibri" w:cs="Arial"/>
                <w:lang w:eastAsia="ar-SA"/>
              </w:rPr>
              <w:instrText>HYPERLINK "mailto:info@profil.ch"</w:instrText>
            </w:r>
            <w:r w:rsidRPr="004E2ED2">
              <w:rPr>
                <w:rFonts w:eastAsia="Calibri" w:cs="Arial"/>
                <w:lang w:eastAsia="ar-SA"/>
              </w:rPr>
            </w:r>
            <w:r w:rsidRPr="004E2ED2">
              <w:rPr>
                <w:rFonts w:eastAsia="Calibri" w:cs="Arial"/>
                <w:lang w:eastAsia="ar-SA"/>
              </w:rPr>
              <w:fldChar w:fldCharType="separate"/>
            </w:r>
            <w:r w:rsidRPr="004E2ED2">
              <w:rPr>
                <w:rFonts w:eastAsia="Calibri" w:cs="Arial"/>
                <w:u w:val="single"/>
                <w:lang w:eastAsia="ar-SA"/>
              </w:rPr>
              <w:t>info@profil.ch</w:t>
            </w:r>
            <w:r w:rsidRPr="004E2ED2">
              <w:rPr>
                <w:rFonts w:eastAsia="Calibri" w:cs="Arial"/>
                <w:u w:val="single"/>
                <w:lang w:val="en-US" w:eastAsia="ar-SA"/>
              </w:rPr>
              <w:fldChar w:fldCharType="end"/>
            </w:r>
          </w:p>
          <w:bookmarkEnd w:id="5"/>
          <w:p w14:paraId="189730A0" w14:textId="77777777" w:rsidR="004E2ED2" w:rsidRPr="00F1493C" w:rsidRDefault="004E2ED2" w:rsidP="004E2ED2">
            <w:pPr>
              <w:widowControl w:val="0"/>
              <w:suppressAutoHyphens/>
              <w:spacing w:line="276" w:lineRule="auto"/>
              <w:rPr>
                <w:rFonts w:eastAsia="Calibri" w:cs="Arial"/>
                <w:lang w:eastAsia="ar-SA"/>
              </w:rPr>
            </w:pPr>
            <w:r w:rsidRPr="00F1493C">
              <w:rPr>
                <w:rFonts w:eastAsia="Calibri" w:cs="Arial"/>
                <w:lang w:eastAsia="ar-SA"/>
              </w:rPr>
              <w:t>058 775 20 20</w:t>
            </w:r>
          </w:p>
          <w:p w14:paraId="7B3134C0" w14:textId="77777777" w:rsidR="004E2ED2" w:rsidRPr="004E2ED2" w:rsidRDefault="004E2ED2" w:rsidP="004E2ED2">
            <w:pPr>
              <w:widowControl w:val="0"/>
              <w:suppressAutoHyphens/>
              <w:spacing w:line="276" w:lineRule="auto"/>
              <w:rPr>
                <w:rFonts w:eastAsia="Calibri" w:cs="Arial"/>
                <w:lang w:val="en-US" w:eastAsia="ar-SA"/>
              </w:rPr>
            </w:pPr>
            <w:r w:rsidRPr="004E2ED2">
              <w:rPr>
                <w:rFonts w:eastAsia="Calibri" w:cs="Arial"/>
                <w:lang w:val="en-US" w:eastAsia="ar-SA"/>
              </w:rPr>
              <w:t>Eva Meroni</w:t>
            </w:r>
          </w:p>
          <w:p w14:paraId="29C1A6A8" w14:textId="77777777" w:rsidR="004E2ED2" w:rsidRPr="004E2ED2" w:rsidRDefault="004E2ED2" w:rsidP="004E2ED2">
            <w:pPr>
              <w:widowControl w:val="0"/>
              <w:suppressAutoHyphens/>
              <w:spacing w:line="276" w:lineRule="auto"/>
              <w:rPr>
                <w:rFonts w:eastAsia="Calibri" w:cs="Arial"/>
                <w:u w:val="single"/>
                <w:lang w:val="en-US" w:eastAsia="ar-SA"/>
              </w:rPr>
            </w:pPr>
            <w:hyperlink r:id="rId18" w:history="1">
              <w:r w:rsidRPr="004E2ED2">
                <w:rPr>
                  <w:rFonts w:eastAsia="Calibri" w:cs="Arial"/>
                  <w:u w:val="single"/>
                  <w:lang w:val="en-US" w:eastAsia="ar-SA"/>
                </w:rPr>
                <w:t>eva.meroni@profil.ch</w:t>
              </w:r>
            </w:hyperlink>
          </w:p>
          <w:p w14:paraId="05234D15" w14:textId="77777777" w:rsidR="004E2ED2" w:rsidRPr="004E2ED2" w:rsidRDefault="004E2ED2" w:rsidP="004E2ED2">
            <w:pPr>
              <w:widowControl w:val="0"/>
              <w:suppressAutoHyphens/>
              <w:spacing w:line="276" w:lineRule="auto"/>
              <w:rPr>
                <w:rFonts w:eastAsia="Calibri" w:cs="Arial"/>
                <w:lang w:val="en-US" w:eastAsia="ar-SA"/>
              </w:rPr>
            </w:pPr>
            <w:r w:rsidRPr="004E2ED2">
              <w:rPr>
                <w:rFonts w:eastAsia="Calibri" w:cs="Arial"/>
                <w:lang w:val="en-US" w:eastAsia="ar-SA"/>
              </w:rPr>
              <w:t>058 775 20 24</w:t>
            </w:r>
          </w:p>
        </w:tc>
        <w:tc>
          <w:tcPr>
            <w:tcW w:w="7117" w:type="dxa"/>
          </w:tcPr>
          <w:p w14:paraId="3650CE22"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rPr>
              <w:t xml:space="preserve">Profil unterstützt Menschen mit Behinderungen oder einer gesundheitlichen Beeinträchtigung bei der Inklusion in den ersten Arbeitsmarkt. Zusammen mit Arbeitgebenden erarbeitet Profil individuelle Massnahmen, welche die Neueinstellung </w:t>
            </w:r>
            <w:proofErr w:type="gramStart"/>
            <w:r w:rsidRPr="004E2ED2">
              <w:rPr>
                <w:rFonts w:eastAsia="Calibri" w:cs="Arial"/>
              </w:rPr>
              <w:t>oder  eine</w:t>
            </w:r>
            <w:proofErr w:type="gramEnd"/>
            <w:r w:rsidRPr="004E2ED2">
              <w:rPr>
                <w:rFonts w:eastAsia="Calibri" w:cs="Arial"/>
              </w:rPr>
              <w:t xml:space="preserve"> Weiterbeschäftigung im Unternehmen möglich machen. Mit «Inclusive Job Design» unterstützt die Stiftung Arbeitgebende bei der Schaffung von passenden Arbeitsstellen für Menschen mit einer Beeinträchtigung. Profil arbeitet Lösungsvorschläge aus und berät bei versicherungstechnischen und finanziellen Fragen. Um den Einstieg in den 1. Arbeitsmarkt nachhaltig zu gestalten, begleitet Profil den Einsatz mit Job Coaching. Auf Wunsch kann zur Reduktion der Arbeitgeberrisiken auch der Personalverleih von Profil genutzt werden. Die Stiftung ist in allen Kantonen der Deutschschweiz tätig.</w:t>
            </w:r>
          </w:p>
        </w:tc>
      </w:tr>
      <w:tr w:rsidR="00E3050B" w:rsidRPr="004E2ED2" w14:paraId="5140831A" w14:textId="77777777" w:rsidTr="001E0EDC">
        <w:tc>
          <w:tcPr>
            <w:tcW w:w="2835" w:type="dxa"/>
            <w:vMerge/>
          </w:tcPr>
          <w:p w14:paraId="1AF886DF" w14:textId="77777777" w:rsidR="004E2ED2" w:rsidRPr="004E2ED2" w:rsidRDefault="004E2ED2" w:rsidP="004E2ED2">
            <w:pPr>
              <w:widowControl w:val="0"/>
              <w:suppressAutoHyphens/>
              <w:spacing w:line="276" w:lineRule="auto"/>
              <w:rPr>
                <w:rFonts w:eastAsia="Calibri" w:cs="Arial"/>
                <w:sz w:val="24"/>
                <w:szCs w:val="24"/>
                <w:u w:val="single"/>
                <w:lang w:val="de-DE" w:eastAsia="ar-SA"/>
              </w:rPr>
            </w:pPr>
          </w:p>
        </w:tc>
        <w:tc>
          <w:tcPr>
            <w:tcW w:w="4252" w:type="dxa"/>
          </w:tcPr>
          <w:p w14:paraId="4B5AD361" w14:textId="77777777" w:rsidR="004E2ED2" w:rsidRPr="004E2ED2" w:rsidRDefault="004E2ED2" w:rsidP="004E2ED2">
            <w:pPr>
              <w:widowControl w:val="0"/>
              <w:suppressAutoHyphens/>
              <w:spacing w:line="276" w:lineRule="auto"/>
              <w:rPr>
                <w:rFonts w:eastAsia="Calibri" w:cs="Arial"/>
                <w:b/>
                <w:lang w:eastAsia="ar-SA"/>
              </w:rPr>
            </w:pPr>
            <w:r w:rsidRPr="004E2ED2">
              <w:rPr>
                <w:rFonts w:eastAsia="Calibri" w:cs="Arial"/>
                <w:b/>
                <w:lang w:eastAsia="ar-SA"/>
              </w:rPr>
              <w:t>Blindspot – Inklusion und Vielfaltsförderung Schweiz</w:t>
            </w:r>
          </w:p>
          <w:p w14:paraId="766C1D2E" w14:textId="77777777" w:rsidR="004E2ED2" w:rsidRPr="004E2ED2" w:rsidRDefault="004E2ED2" w:rsidP="004E2ED2">
            <w:pPr>
              <w:widowControl w:val="0"/>
              <w:suppressAutoHyphens/>
              <w:spacing w:line="276" w:lineRule="auto"/>
              <w:rPr>
                <w:rFonts w:eastAsia="Calibri" w:cs="Arial"/>
                <w:bCs/>
                <w:lang w:eastAsia="ar-SA"/>
              </w:rPr>
            </w:pPr>
            <w:r w:rsidRPr="004E2ED2">
              <w:rPr>
                <w:rFonts w:eastAsia="Calibri" w:cs="Arial"/>
                <w:bCs/>
                <w:lang w:eastAsia="ar-SA"/>
              </w:rPr>
              <w:t>Muesmattstrasse 46</w:t>
            </w:r>
          </w:p>
          <w:p w14:paraId="2CA871F6" w14:textId="77777777" w:rsidR="004E2ED2" w:rsidRPr="004E2ED2" w:rsidRDefault="004E2ED2" w:rsidP="004E2ED2">
            <w:pPr>
              <w:widowControl w:val="0"/>
              <w:suppressAutoHyphens/>
              <w:spacing w:line="276" w:lineRule="auto"/>
              <w:rPr>
                <w:rFonts w:eastAsia="Calibri" w:cs="Arial"/>
                <w:bCs/>
                <w:lang w:eastAsia="ar-SA"/>
              </w:rPr>
            </w:pPr>
            <w:r w:rsidRPr="004E2ED2">
              <w:rPr>
                <w:rFonts w:eastAsia="Calibri" w:cs="Arial"/>
                <w:bCs/>
                <w:lang w:eastAsia="ar-SA"/>
              </w:rPr>
              <w:t>3012 Bern</w:t>
            </w:r>
          </w:p>
          <w:p w14:paraId="5528B4C5" w14:textId="77777777" w:rsidR="004E2ED2" w:rsidRPr="004E2ED2" w:rsidRDefault="004E2ED2" w:rsidP="004E2ED2">
            <w:pPr>
              <w:widowControl w:val="0"/>
              <w:suppressAutoHyphens/>
              <w:spacing w:line="276" w:lineRule="auto"/>
              <w:rPr>
                <w:rFonts w:eastAsia="Calibri" w:cs="Arial"/>
                <w:bCs/>
                <w:lang w:eastAsia="ar-SA"/>
              </w:rPr>
            </w:pPr>
            <w:hyperlink r:id="rId19" w:history="1">
              <w:r w:rsidRPr="004E2ED2">
                <w:rPr>
                  <w:rFonts w:eastAsia="Calibri" w:cs="Arial"/>
                  <w:bCs/>
                  <w:u w:val="single"/>
                  <w:lang w:eastAsia="ar-SA"/>
                </w:rPr>
                <w:t>https://blindspot.ch/inklusionsprojekte/arbeitsmarkt-inklusiv</w:t>
              </w:r>
            </w:hyperlink>
          </w:p>
          <w:p w14:paraId="15ABD192" w14:textId="77777777" w:rsidR="004E2ED2" w:rsidRPr="004E2ED2" w:rsidRDefault="004E2ED2" w:rsidP="004E2ED2">
            <w:pPr>
              <w:widowControl w:val="0"/>
              <w:suppressAutoHyphens/>
              <w:spacing w:line="276" w:lineRule="auto"/>
              <w:rPr>
                <w:rFonts w:eastAsia="Calibri" w:cs="Arial"/>
                <w:bCs/>
                <w:lang w:eastAsia="ar-SA"/>
              </w:rPr>
            </w:pPr>
            <w:r w:rsidRPr="004E2ED2">
              <w:rPr>
                <w:rFonts w:eastAsia="Calibri" w:cs="Arial"/>
                <w:bCs/>
                <w:lang w:eastAsia="ar-SA"/>
              </w:rPr>
              <w:t>info@blindspot.ch</w:t>
            </w:r>
          </w:p>
          <w:p w14:paraId="7B938602" w14:textId="77777777" w:rsidR="004E2ED2" w:rsidRPr="004E2ED2" w:rsidRDefault="004E2ED2" w:rsidP="004E2ED2">
            <w:pPr>
              <w:widowControl w:val="0"/>
              <w:suppressAutoHyphens/>
              <w:spacing w:line="276" w:lineRule="auto"/>
              <w:rPr>
                <w:rFonts w:eastAsia="Calibri" w:cs="Arial"/>
                <w:b/>
                <w:lang w:eastAsia="ar-SA"/>
              </w:rPr>
            </w:pPr>
            <w:r w:rsidRPr="004E2ED2">
              <w:rPr>
                <w:rFonts w:eastAsia="Calibri" w:cs="Arial"/>
                <w:bCs/>
                <w:lang w:eastAsia="ar-SA"/>
              </w:rPr>
              <w:t>+41 31 932 36 32</w:t>
            </w:r>
          </w:p>
        </w:tc>
        <w:tc>
          <w:tcPr>
            <w:tcW w:w="7117" w:type="dxa"/>
          </w:tcPr>
          <w:p w14:paraId="6588EEDD" w14:textId="77777777" w:rsidR="004E2ED2" w:rsidRPr="004E2ED2" w:rsidRDefault="004E2ED2" w:rsidP="004E2ED2">
            <w:pPr>
              <w:shd w:val="clear" w:color="auto" w:fill="FFFFFF"/>
              <w:spacing w:line="240" w:lineRule="auto"/>
              <w:rPr>
                <w:rFonts w:cs="Arial"/>
              </w:rPr>
            </w:pPr>
            <w:r w:rsidRPr="004E2ED2">
              <w:rPr>
                <w:rFonts w:cs="Arial"/>
              </w:rPr>
              <w:t xml:space="preserve">Blindspot berät und begleitet Unternehmen, welche eine ganzheitliche und langfristige Inklusions-Wirkung anstreben. Blindspot verfügt über mehrjährige Erfahrung in der Inklusion von Menschen mit Beeinträchtigungen in den ersten Arbeitsmarkt. Mit diesen Erfahrungen und der Inklusions-Expertise werden </w:t>
            </w:r>
            <w:proofErr w:type="gramStart"/>
            <w:r w:rsidRPr="004E2ED2">
              <w:rPr>
                <w:rFonts w:cs="Arial"/>
              </w:rPr>
              <w:t>Arbeitgeber:innen</w:t>
            </w:r>
            <w:proofErr w:type="gramEnd"/>
            <w:r w:rsidRPr="004E2ED2">
              <w:rPr>
                <w:rFonts w:cs="Arial"/>
              </w:rPr>
              <w:t xml:space="preserve"> und Organisationen auf dem Weg zu einer inklusiven Unternehmenskultur, einem inklusiven Arbeitsumfeld und vielfältigen Teams begleitet. Immer mit dem Ziel, gemeinsam eine langfristig nachhaltige Inklusion von Menschen mit Beeinträchtigungen im ersten Arbeitsmarkt zu erreichen.</w:t>
            </w:r>
          </w:p>
        </w:tc>
      </w:tr>
      <w:bookmarkEnd w:id="4"/>
      <w:tr w:rsidR="00E3050B" w:rsidRPr="004E2ED2" w14:paraId="4E575FD2" w14:textId="77777777" w:rsidTr="001E0EDC">
        <w:tc>
          <w:tcPr>
            <w:tcW w:w="2835" w:type="dxa"/>
            <w:vMerge w:val="restart"/>
          </w:tcPr>
          <w:p w14:paraId="32F26F16" w14:textId="77777777" w:rsidR="004E2ED2" w:rsidRPr="004E2ED2" w:rsidRDefault="004E2ED2" w:rsidP="004E2ED2">
            <w:pPr>
              <w:widowControl w:val="0"/>
              <w:suppressAutoHyphens/>
              <w:spacing w:line="276" w:lineRule="auto"/>
              <w:rPr>
                <w:rFonts w:eastAsia="Calibri" w:cs="Arial"/>
                <w:b/>
                <w:sz w:val="24"/>
                <w:szCs w:val="24"/>
                <w:lang w:eastAsia="ar-SA"/>
              </w:rPr>
            </w:pPr>
            <w:r w:rsidRPr="004E2ED2">
              <w:rPr>
                <w:rFonts w:eastAsia="Calibri" w:cs="Arial"/>
                <w:b/>
                <w:sz w:val="24"/>
                <w:szCs w:val="24"/>
                <w:lang w:eastAsia="ar-SA"/>
              </w:rPr>
              <w:t>Audiodeskription</w:t>
            </w:r>
          </w:p>
          <w:p w14:paraId="199C7563" w14:textId="77777777" w:rsidR="004E2ED2" w:rsidRPr="004E2ED2" w:rsidRDefault="004E2ED2" w:rsidP="004E2ED2">
            <w:pPr>
              <w:widowControl w:val="0"/>
              <w:suppressAutoHyphens/>
              <w:spacing w:line="276" w:lineRule="auto"/>
              <w:rPr>
                <w:rFonts w:eastAsia="Calibri" w:cs="Arial"/>
                <w:b/>
                <w:sz w:val="24"/>
                <w:szCs w:val="24"/>
                <w:lang w:eastAsia="ar-SA"/>
              </w:rPr>
            </w:pPr>
          </w:p>
        </w:tc>
        <w:tc>
          <w:tcPr>
            <w:tcW w:w="4252" w:type="dxa"/>
          </w:tcPr>
          <w:p w14:paraId="22501B00" w14:textId="77777777" w:rsidR="004E2ED2" w:rsidRPr="004E2ED2" w:rsidRDefault="004E2ED2" w:rsidP="004E2ED2">
            <w:pPr>
              <w:widowControl w:val="0"/>
              <w:suppressAutoHyphens/>
              <w:spacing w:line="276" w:lineRule="auto"/>
              <w:rPr>
                <w:rFonts w:eastAsia="Calibri" w:cs="Arial"/>
                <w:b/>
                <w:lang w:val="fr-CH" w:eastAsia="ar-SA"/>
              </w:rPr>
            </w:pPr>
            <w:r w:rsidRPr="004E2ED2">
              <w:rPr>
                <w:rFonts w:eastAsia="Calibri" w:cs="Arial"/>
                <w:b/>
                <w:lang w:val="fr-CH" w:eastAsia="ar-SA"/>
              </w:rPr>
              <w:t>Audio Description Network</w:t>
            </w:r>
          </w:p>
          <w:p w14:paraId="7628A623" w14:textId="77777777" w:rsidR="004E2ED2" w:rsidRPr="004E2ED2" w:rsidRDefault="004E2ED2" w:rsidP="004E2ED2">
            <w:pPr>
              <w:shd w:val="clear" w:color="auto" w:fill="FFFFFF"/>
              <w:spacing w:line="240" w:lineRule="auto"/>
              <w:rPr>
                <w:rFonts w:cs="Arial"/>
                <w:lang w:val="fr-CH"/>
              </w:rPr>
            </w:pPr>
            <w:hyperlink r:id="rId20" w:history="1">
              <w:r w:rsidRPr="004E2ED2">
                <w:rPr>
                  <w:rFonts w:cs="Arial"/>
                  <w:u w:val="single"/>
                  <w:lang w:val="fr-CH"/>
                </w:rPr>
                <w:t>https://audiodescription.network/</w:t>
              </w:r>
            </w:hyperlink>
          </w:p>
          <w:bookmarkStart w:id="6" w:name="_Hlk108527381"/>
          <w:p w14:paraId="107A9670" w14:textId="77777777" w:rsidR="004E2ED2" w:rsidRPr="004E2ED2" w:rsidRDefault="004E2ED2" w:rsidP="004E2ED2">
            <w:pPr>
              <w:shd w:val="clear" w:color="auto" w:fill="FFFFFF"/>
              <w:spacing w:line="240" w:lineRule="auto"/>
              <w:rPr>
                <w:rFonts w:cs="Arial"/>
                <w:lang w:val="en-US"/>
              </w:rPr>
            </w:pPr>
            <w:r w:rsidRPr="004E2ED2">
              <w:rPr>
                <w:rFonts w:cs="Arial"/>
                <w:lang w:val="fr-CH"/>
              </w:rPr>
              <w:fldChar w:fldCharType="begin"/>
            </w:r>
            <w:r w:rsidRPr="004E2ED2">
              <w:rPr>
                <w:rFonts w:cs="Arial"/>
                <w:lang w:val="en-US"/>
              </w:rPr>
              <w:instrText xml:space="preserve"> HYPERLINK "mailto:Michael.vogt@audiodescription.network" </w:instrText>
            </w:r>
            <w:r w:rsidRPr="004E2ED2">
              <w:rPr>
                <w:rFonts w:cs="Arial"/>
                <w:lang w:val="fr-CH"/>
              </w:rPr>
            </w:r>
            <w:r w:rsidRPr="004E2ED2">
              <w:rPr>
                <w:rFonts w:cs="Arial"/>
                <w:lang w:val="fr-CH"/>
              </w:rPr>
              <w:fldChar w:fldCharType="separate"/>
            </w:r>
            <w:r w:rsidRPr="004E2ED2">
              <w:rPr>
                <w:rFonts w:cs="Arial"/>
                <w:u w:val="single"/>
                <w:lang w:val="en-US"/>
              </w:rPr>
              <w:t>Michael.vogt@audiodescription.network</w:t>
            </w:r>
            <w:r w:rsidRPr="004E2ED2">
              <w:rPr>
                <w:rFonts w:cs="Arial"/>
                <w:lang w:val="fr-CH"/>
              </w:rPr>
              <w:fldChar w:fldCharType="end"/>
            </w:r>
          </w:p>
          <w:bookmarkEnd w:id="6"/>
          <w:p w14:paraId="49E9F4C5" w14:textId="77777777" w:rsidR="004E2ED2" w:rsidRPr="004E2ED2" w:rsidRDefault="004E2ED2" w:rsidP="004E2ED2">
            <w:pPr>
              <w:shd w:val="clear" w:color="auto" w:fill="FFFFFF"/>
              <w:spacing w:line="240" w:lineRule="auto"/>
              <w:rPr>
                <w:rFonts w:cs="Arial"/>
                <w:lang w:val="en-US"/>
              </w:rPr>
            </w:pPr>
            <w:r w:rsidRPr="004E2ED2">
              <w:rPr>
                <w:rFonts w:cs="Arial"/>
                <w:lang w:val="en-US"/>
              </w:rPr>
              <w:t>079 601 53 17</w:t>
            </w:r>
          </w:p>
        </w:tc>
        <w:tc>
          <w:tcPr>
            <w:tcW w:w="7117" w:type="dxa"/>
          </w:tcPr>
          <w:p w14:paraId="2F5FF83E"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 xml:space="preserve">Audio Description Network ist ein Anbieter von Audiodeskriptionen in der Schweiz. Blinden und sehbeeinträchtigten Menschen wird ein inklusiver Zugang zu Kultur, Bildung und Information ermöglicht. Hinter allen Produktionen stehen geschulte Teams von sehenden und blinden Autorinnen und Autoren und bedarfsorientiert Fachprofis aus Kunst und Kultur. </w:t>
            </w:r>
          </w:p>
          <w:p w14:paraId="0FC331BA"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lastRenderedPageBreak/>
              <w:t xml:space="preserve">Geboten wird </w:t>
            </w:r>
            <w:proofErr w:type="gramStart"/>
            <w:r w:rsidRPr="004E2ED2">
              <w:rPr>
                <w:rFonts w:eastAsia="Calibri" w:cs="Arial"/>
                <w:lang w:eastAsia="ar-SA"/>
              </w:rPr>
              <w:t>Live Audiodeskription</w:t>
            </w:r>
            <w:proofErr w:type="gramEnd"/>
            <w:r w:rsidRPr="004E2ED2">
              <w:rPr>
                <w:rFonts w:eastAsia="Calibri" w:cs="Arial"/>
                <w:lang w:eastAsia="ar-SA"/>
              </w:rPr>
              <w:t xml:space="preserve"> für Performing Arts, Opern, Theater, Tanz Aufführungen, Anlässe und Events und Audiodeskription für Kunstwerke &amp; Ausstellungen, Wegbeschreibungen, Orientierung in Gebäuden und Umgebung, Filme &amp; Streaming Angebote, Werbung, Bildung und Lernen, Spiele, Information &amp; Kommunikation.</w:t>
            </w:r>
          </w:p>
        </w:tc>
      </w:tr>
      <w:tr w:rsidR="00E3050B" w:rsidRPr="004E2ED2" w14:paraId="01BE71F3" w14:textId="77777777" w:rsidTr="001E0EDC">
        <w:tc>
          <w:tcPr>
            <w:tcW w:w="2835" w:type="dxa"/>
            <w:vMerge/>
          </w:tcPr>
          <w:p w14:paraId="0903DE6C" w14:textId="77777777" w:rsidR="004E2ED2" w:rsidRPr="004E2ED2" w:rsidRDefault="004E2ED2" w:rsidP="004E2ED2">
            <w:pPr>
              <w:widowControl w:val="0"/>
              <w:suppressAutoHyphens/>
              <w:spacing w:line="276" w:lineRule="auto"/>
              <w:rPr>
                <w:rFonts w:eastAsia="Calibri" w:cs="Arial"/>
                <w:sz w:val="24"/>
                <w:szCs w:val="24"/>
                <w:lang w:eastAsia="ar-SA"/>
              </w:rPr>
            </w:pPr>
          </w:p>
        </w:tc>
        <w:tc>
          <w:tcPr>
            <w:tcW w:w="4252" w:type="dxa"/>
          </w:tcPr>
          <w:p w14:paraId="7478949F" w14:textId="77777777" w:rsidR="004E2ED2" w:rsidRPr="004E2ED2" w:rsidRDefault="004E2ED2" w:rsidP="004E2ED2">
            <w:pPr>
              <w:widowControl w:val="0"/>
              <w:suppressAutoHyphens/>
              <w:spacing w:line="276" w:lineRule="auto"/>
              <w:rPr>
                <w:rFonts w:eastAsia="Calibri" w:cs="Arial"/>
                <w:b/>
                <w:lang w:val="en-US" w:eastAsia="ar-SA"/>
              </w:rPr>
            </w:pPr>
            <w:r w:rsidRPr="004E2ED2">
              <w:rPr>
                <w:rFonts w:eastAsia="Calibri" w:cs="Arial"/>
                <w:b/>
                <w:lang w:val="en-US" w:eastAsia="ar-SA"/>
              </w:rPr>
              <w:t>Blind Power</w:t>
            </w:r>
          </w:p>
          <w:p w14:paraId="50EA8B3A" w14:textId="77777777" w:rsidR="004E2ED2" w:rsidRPr="004E2ED2" w:rsidRDefault="004E2ED2" w:rsidP="004E2ED2">
            <w:pPr>
              <w:widowControl w:val="0"/>
              <w:suppressAutoHyphens/>
              <w:spacing w:line="276" w:lineRule="auto"/>
              <w:rPr>
                <w:rFonts w:eastAsia="Calibri" w:cs="Arial"/>
                <w:lang w:val="en-US" w:eastAsia="ar-SA"/>
              </w:rPr>
            </w:pPr>
            <w:r w:rsidRPr="004E2ED2">
              <w:rPr>
                <w:rFonts w:eastAsia="Calibri" w:cs="Arial"/>
                <w:lang w:val="en-US" w:eastAsia="ar-SA"/>
              </w:rPr>
              <w:t>3000 Bern</w:t>
            </w:r>
          </w:p>
          <w:p w14:paraId="50EC0676" w14:textId="77777777" w:rsidR="004E2ED2" w:rsidRPr="004E2ED2" w:rsidRDefault="004E2ED2" w:rsidP="004E2ED2">
            <w:pPr>
              <w:widowControl w:val="0"/>
              <w:suppressAutoHyphens/>
              <w:spacing w:line="276" w:lineRule="auto"/>
              <w:rPr>
                <w:rFonts w:eastAsia="Calibri" w:cs="Arial"/>
                <w:u w:val="single"/>
                <w:lang w:val="en-US" w:eastAsia="ar-SA"/>
              </w:rPr>
            </w:pPr>
            <w:hyperlink r:id="rId21" w:history="1">
              <w:r w:rsidRPr="004E2ED2">
                <w:rPr>
                  <w:rFonts w:eastAsia="Calibri" w:cs="Arial"/>
                  <w:u w:val="single"/>
                  <w:lang w:val="en-US" w:eastAsia="ar-SA"/>
                </w:rPr>
                <w:t>www.blindpower.ch</w:t>
              </w:r>
            </w:hyperlink>
          </w:p>
          <w:p w14:paraId="09C0C745" w14:textId="77777777" w:rsidR="004E2ED2" w:rsidRPr="004E2ED2" w:rsidRDefault="004E2ED2" w:rsidP="004E2ED2">
            <w:pPr>
              <w:widowControl w:val="0"/>
              <w:suppressAutoHyphens/>
              <w:spacing w:line="276" w:lineRule="auto"/>
              <w:rPr>
                <w:rFonts w:eastAsia="Calibri" w:cs="Arial"/>
                <w:u w:val="single"/>
                <w:lang w:val="en-US" w:eastAsia="ar-SA"/>
              </w:rPr>
            </w:pPr>
            <w:r w:rsidRPr="004E2ED2">
              <w:rPr>
                <w:rFonts w:eastAsia="Calibri" w:cs="Arial"/>
                <w:u w:val="single"/>
                <w:lang w:val="en-US" w:eastAsia="ar-SA"/>
              </w:rPr>
              <w:t>Andreas Schroth</w:t>
            </w:r>
          </w:p>
          <w:p w14:paraId="43A952D8" w14:textId="77777777" w:rsidR="004E2ED2" w:rsidRPr="004E2ED2" w:rsidRDefault="004E2ED2" w:rsidP="004E2ED2">
            <w:pPr>
              <w:widowControl w:val="0"/>
              <w:suppressAutoHyphens/>
              <w:spacing w:line="276" w:lineRule="auto"/>
              <w:rPr>
                <w:rFonts w:eastAsia="Calibri" w:cs="Arial"/>
                <w:u w:val="single"/>
                <w:lang w:val="en-US" w:eastAsia="ar-SA"/>
              </w:rPr>
            </w:pPr>
            <w:hyperlink r:id="rId22" w:history="1">
              <w:r w:rsidRPr="004E2ED2">
                <w:rPr>
                  <w:rFonts w:eastAsia="Calibri" w:cs="Arial"/>
                  <w:u w:val="single"/>
                  <w:lang w:val="en-US" w:eastAsia="ar-SA"/>
                </w:rPr>
                <w:t>andreas.schroth@blindpower.ch</w:t>
              </w:r>
            </w:hyperlink>
          </w:p>
        </w:tc>
        <w:tc>
          <w:tcPr>
            <w:tcW w:w="7117" w:type="dxa"/>
          </w:tcPr>
          <w:p w14:paraId="51DC0BD3"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 xml:space="preserve">Blind Power ist eine Plattform für Audiodeskription im Rahmen von kulturellen und sportlichen Live-Events. Blind Power bietet inhaltlichen Zugang zu gesellschaftlich relevanten Veranstaltungen durch eine genaue und neutrale Beschreibung. Blind Power setzt sich für Integration und Radio-Ausbildungen von Menschen mit Blindheit oder Sehbehinderungen ein. </w:t>
            </w:r>
          </w:p>
        </w:tc>
      </w:tr>
      <w:tr w:rsidR="00E3050B" w:rsidRPr="004E2ED2" w14:paraId="0B4C9F23" w14:textId="77777777" w:rsidTr="001E0EDC">
        <w:tc>
          <w:tcPr>
            <w:tcW w:w="2835" w:type="dxa"/>
            <w:vMerge/>
          </w:tcPr>
          <w:p w14:paraId="02263805" w14:textId="77777777" w:rsidR="004E2ED2" w:rsidRPr="004E2ED2" w:rsidRDefault="004E2ED2" w:rsidP="004E2ED2">
            <w:pPr>
              <w:widowControl w:val="0"/>
              <w:suppressAutoHyphens/>
              <w:spacing w:line="276" w:lineRule="auto"/>
              <w:rPr>
                <w:rFonts w:eastAsia="Calibri" w:cs="Arial"/>
                <w:sz w:val="24"/>
                <w:szCs w:val="24"/>
                <w:u w:val="single"/>
                <w:lang w:eastAsia="ar-SA"/>
              </w:rPr>
            </w:pPr>
          </w:p>
        </w:tc>
        <w:tc>
          <w:tcPr>
            <w:tcW w:w="4252" w:type="dxa"/>
          </w:tcPr>
          <w:p w14:paraId="0F3FC8E6" w14:textId="77777777" w:rsidR="004E2ED2" w:rsidRPr="004E2ED2" w:rsidRDefault="004E2ED2" w:rsidP="004E2ED2">
            <w:pPr>
              <w:widowControl w:val="0"/>
              <w:suppressAutoHyphens/>
              <w:spacing w:line="276" w:lineRule="auto"/>
              <w:rPr>
                <w:rFonts w:eastAsia="Calibri" w:cs="Arial"/>
                <w:b/>
                <w:lang w:val="fr-CH" w:eastAsia="ar-SA"/>
              </w:rPr>
            </w:pPr>
            <w:r w:rsidRPr="004E2ED2">
              <w:rPr>
                <w:rFonts w:eastAsia="Calibri" w:cs="Arial"/>
                <w:b/>
                <w:lang w:val="fr-CH" w:eastAsia="ar-SA"/>
              </w:rPr>
              <w:t>Équipe chuchote</w:t>
            </w:r>
          </w:p>
          <w:p w14:paraId="1D0AE90F" w14:textId="77777777" w:rsidR="004E2ED2" w:rsidRPr="004E2ED2" w:rsidRDefault="004E2ED2" w:rsidP="004E2ED2">
            <w:pPr>
              <w:widowControl w:val="0"/>
              <w:suppressAutoHyphens/>
              <w:spacing w:line="276" w:lineRule="auto"/>
              <w:rPr>
                <w:rFonts w:eastAsia="Calibri" w:cs="Arial"/>
                <w:lang w:val="fr-CH" w:eastAsia="ar-SA"/>
              </w:rPr>
            </w:pPr>
            <w:hyperlink r:id="rId23" w:history="1">
              <w:r w:rsidRPr="004E2ED2">
                <w:rPr>
                  <w:rFonts w:eastAsia="Calibri" w:cs="Arial"/>
                  <w:u w:val="single"/>
                  <w:lang w:val="fr-CH" w:eastAsia="ar-SA"/>
                </w:rPr>
                <w:t>www.audiodeskription.net</w:t>
              </w:r>
            </w:hyperlink>
            <w:r w:rsidRPr="004E2ED2">
              <w:rPr>
                <w:rFonts w:eastAsia="Calibri" w:cs="Arial"/>
                <w:lang w:val="fr-CH" w:eastAsia="ar-SA"/>
              </w:rPr>
              <w:t xml:space="preserve"> </w:t>
            </w:r>
          </w:p>
          <w:p w14:paraId="469B9792" w14:textId="77777777" w:rsidR="004E2ED2" w:rsidRPr="004E2ED2" w:rsidRDefault="004E2ED2" w:rsidP="004E2ED2">
            <w:pPr>
              <w:widowControl w:val="0"/>
              <w:suppressAutoHyphens/>
              <w:spacing w:line="276" w:lineRule="auto"/>
              <w:rPr>
                <w:rFonts w:eastAsia="Calibri" w:cs="Arial"/>
                <w:lang w:val="fr-CH" w:eastAsia="ar-SA"/>
              </w:rPr>
            </w:pPr>
            <w:hyperlink r:id="rId24" w:history="1">
              <w:r w:rsidRPr="004E2ED2">
                <w:rPr>
                  <w:rFonts w:eastAsia="Calibri" w:cs="Arial"/>
                  <w:u w:val="single"/>
                  <w:lang w:val="fr-CH" w:eastAsia="ar-SA"/>
                </w:rPr>
                <w:t>ec@audiodeskription.net</w:t>
              </w:r>
            </w:hyperlink>
          </w:p>
          <w:p w14:paraId="5A12895D" w14:textId="77777777" w:rsidR="004E2ED2" w:rsidRPr="004E2ED2" w:rsidRDefault="004E2ED2" w:rsidP="004E2ED2">
            <w:pPr>
              <w:widowControl w:val="0"/>
              <w:suppressAutoHyphens/>
              <w:spacing w:line="276" w:lineRule="auto"/>
              <w:rPr>
                <w:rFonts w:eastAsia="Calibri" w:cs="Arial"/>
                <w:lang w:val="fr-CH" w:eastAsia="ar-SA"/>
              </w:rPr>
            </w:pPr>
            <w:r w:rsidRPr="004E2ED2">
              <w:rPr>
                <w:rFonts w:eastAsia="Calibri" w:cs="Arial"/>
                <w:lang w:val="fr-CH" w:eastAsia="ar-SA"/>
              </w:rPr>
              <w:t>Suzanne Zahnd</w:t>
            </w:r>
          </w:p>
          <w:p w14:paraId="142CA003" w14:textId="77777777" w:rsidR="004E2ED2" w:rsidRPr="004E2ED2" w:rsidRDefault="004E2ED2" w:rsidP="004E2ED2">
            <w:pPr>
              <w:widowControl w:val="0"/>
              <w:suppressAutoHyphens/>
              <w:spacing w:line="276" w:lineRule="auto"/>
              <w:rPr>
                <w:rFonts w:eastAsia="Calibri" w:cs="Arial"/>
                <w:lang w:val="fr-CH" w:eastAsia="ar-SA"/>
              </w:rPr>
            </w:pPr>
            <w:r w:rsidRPr="004E2ED2">
              <w:rPr>
                <w:rFonts w:eastAsia="Calibri" w:cs="Arial"/>
                <w:lang w:val="fr-CH" w:eastAsia="ar-SA"/>
              </w:rPr>
              <w:t>078 665 73 27</w:t>
            </w:r>
          </w:p>
        </w:tc>
        <w:tc>
          <w:tcPr>
            <w:tcW w:w="7117" w:type="dxa"/>
          </w:tcPr>
          <w:p w14:paraId="0F0343CC"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 xml:space="preserve">Équipe chuchote audiodeskribiert für Menschen, die nicht oder nur wenig sehen, Live und im Tonstudio. Von der Museumsführung zum Spielfilm, vom Event zur Theater- oder Opernaufführung. Équipe chuchote verfügt über mehr als zehn Jahre Erfahrung und bezieht Menschen mit Sehbehinderungen in den Produktionsprozess mit ein. </w:t>
            </w:r>
          </w:p>
        </w:tc>
      </w:tr>
      <w:tr w:rsidR="00E3050B" w:rsidRPr="004E2ED2" w14:paraId="75670DFA" w14:textId="77777777" w:rsidTr="001E0EDC">
        <w:tc>
          <w:tcPr>
            <w:tcW w:w="2835" w:type="dxa"/>
            <w:vMerge/>
          </w:tcPr>
          <w:p w14:paraId="1581B3C5" w14:textId="77777777" w:rsidR="004E2ED2" w:rsidRPr="004E2ED2" w:rsidRDefault="004E2ED2" w:rsidP="004E2ED2">
            <w:pPr>
              <w:widowControl w:val="0"/>
              <w:suppressAutoHyphens/>
              <w:spacing w:line="276" w:lineRule="auto"/>
              <w:rPr>
                <w:rFonts w:eastAsia="Calibri" w:cs="Arial"/>
                <w:sz w:val="24"/>
                <w:szCs w:val="24"/>
                <w:u w:val="single"/>
                <w:lang w:eastAsia="ar-SA"/>
              </w:rPr>
            </w:pPr>
          </w:p>
        </w:tc>
        <w:tc>
          <w:tcPr>
            <w:tcW w:w="4252" w:type="dxa"/>
          </w:tcPr>
          <w:p w14:paraId="2BDA4CEE" w14:textId="77777777" w:rsidR="004E2ED2" w:rsidRPr="004E2ED2" w:rsidRDefault="004E2ED2" w:rsidP="004E2ED2">
            <w:pPr>
              <w:widowControl w:val="0"/>
              <w:suppressAutoHyphens/>
              <w:spacing w:line="276" w:lineRule="auto"/>
              <w:rPr>
                <w:rFonts w:eastAsia="Calibri" w:cs="Arial"/>
                <w:b/>
                <w:lang w:eastAsia="ar-SA"/>
              </w:rPr>
            </w:pPr>
            <w:r w:rsidRPr="004E2ED2">
              <w:rPr>
                <w:rFonts w:eastAsia="Calibri" w:cs="Arial"/>
                <w:b/>
                <w:lang w:eastAsia="ar-SA"/>
              </w:rPr>
              <w:t xml:space="preserve">Hörfilm Schweiz </w:t>
            </w:r>
          </w:p>
          <w:p w14:paraId="70C6216C"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Oberlandstrasse 105</w:t>
            </w:r>
          </w:p>
          <w:p w14:paraId="7BFD19B4"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8610 Uster</w:t>
            </w:r>
          </w:p>
          <w:p w14:paraId="37CFF6C4" w14:textId="77777777" w:rsidR="004E2ED2" w:rsidRPr="004E2ED2" w:rsidRDefault="004E2ED2" w:rsidP="004E2ED2">
            <w:pPr>
              <w:widowControl w:val="0"/>
              <w:suppressAutoHyphens/>
              <w:spacing w:line="276" w:lineRule="auto"/>
              <w:rPr>
                <w:rFonts w:eastAsia="Calibri" w:cs="Arial"/>
                <w:u w:val="single"/>
                <w:lang w:eastAsia="ar-SA"/>
              </w:rPr>
            </w:pPr>
            <w:hyperlink r:id="rId25" w:history="1">
              <w:r w:rsidRPr="004E2ED2">
                <w:rPr>
                  <w:rFonts w:eastAsia="Calibri" w:cs="Arial"/>
                  <w:u w:val="single"/>
                  <w:lang w:eastAsia="ar-SA"/>
                </w:rPr>
                <w:t>www.hoerfilm-schweiz.ch</w:t>
              </w:r>
            </w:hyperlink>
          </w:p>
          <w:p w14:paraId="403A9817" w14:textId="77777777" w:rsidR="004E2ED2" w:rsidRPr="004E2ED2" w:rsidRDefault="004E2ED2" w:rsidP="004E2ED2">
            <w:pPr>
              <w:widowControl w:val="0"/>
              <w:suppressAutoHyphens/>
              <w:spacing w:line="276" w:lineRule="auto"/>
              <w:rPr>
                <w:rFonts w:eastAsia="Calibri" w:cs="Arial"/>
                <w:u w:val="single"/>
                <w:lang w:val="it-IT" w:eastAsia="ar-SA"/>
              </w:rPr>
            </w:pPr>
            <w:r w:rsidRPr="004E2ED2">
              <w:rPr>
                <w:rFonts w:eastAsia="Calibri" w:cs="Arial"/>
                <w:u w:val="single"/>
                <w:lang w:val="it-IT" w:eastAsia="ar-SA"/>
              </w:rPr>
              <w:t>info@hoerfilm-schweiz.ch</w:t>
            </w:r>
          </w:p>
        </w:tc>
        <w:tc>
          <w:tcPr>
            <w:tcW w:w="7117" w:type="dxa"/>
          </w:tcPr>
          <w:p w14:paraId="22E990DC"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Hörfilm Schweiz erstellt Audiodeskription für Film und Theater. Weiter konzipiert Hörfilm Schweiz Angebote für Menschen mit einer Sehbehinderung oder Blindheit in Museen und berät Kulturinstitutionen für mehr Zugänglichkeit in ihren Ausstellungen. Hörfilm Schweiz wurde von einer blinden Person gegründet und bindet Menschen mit Sehbehinderungen auf allen Ebenen ein.</w:t>
            </w:r>
          </w:p>
        </w:tc>
      </w:tr>
      <w:tr w:rsidR="00E3050B" w:rsidRPr="004E2ED2" w14:paraId="1A8BF1EC" w14:textId="77777777" w:rsidTr="001E0EDC">
        <w:tc>
          <w:tcPr>
            <w:tcW w:w="2835" w:type="dxa"/>
          </w:tcPr>
          <w:p w14:paraId="0D9029A8" w14:textId="77777777" w:rsidR="004E2ED2" w:rsidRPr="004E2ED2" w:rsidRDefault="004E2ED2" w:rsidP="004E2ED2">
            <w:pPr>
              <w:widowControl w:val="0"/>
              <w:suppressAutoHyphens/>
              <w:spacing w:line="276" w:lineRule="auto"/>
              <w:rPr>
                <w:rFonts w:eastAsia="Calibri" w:cs="Arial"/>
                <w:b/>
                <w:bCs/>
                <w:sz w:val="24"/>
                <w:szCs w:val="24"/>
                <w:lang w:eastAsia="ar-SA"/>
              </w:rPr>
            </w:pPr>
          </w:p>
        </w:tc>
        <w:tc>
          <w:tcPr>
            <w:tcW w:w="4252" w:type="dxa"/>
          </w:tcPr>
          <w:p w14:paraId="6E9AD2FE" w14:textId="77777777" w:rsidR="004E2ED2" w:rsidRPr="004E2ED2" w:rsidRDefault="004E2ED2" w:rsidP="004E2ED2">
            <w:pPr>
              <w:widowControl w:val="0"/>
              <w:suppressAutoHyphens/>
              <w:spacing w:line="276" w:lineRule="auto"/>
              <w:rPr>
                <w:rFonts w:eastAsia="Calibri" w:cs="Arial"/>
                <w:b/>
                <w:bCs/>
                <w:lang w:eastAsia="ar-SA"/>
              </w:rPr>
            </w:pPr>
            <w:r w:rsidRPr="004E2ED2">
              <w:rPr>
                <w:rFonts w:eastAsia="Calibri" w:cs="Arial"/>
                <w:b/>
                <w:bCs/>
                <w:lang w:eastAsia="ar-SA"/>
              </w:rPr>
              <w:t>imagoscript arni</w:t>
            </w:r>
          </w:p>
          <w:p w14:paraId="449D469F" w14:textId="77777777" w:rsidR="004E2ED2" w:rsidRPr="004E2ED2" w:rsidRDefault="004E2ED2" w:rsidP="004E2ED2">
            <w:pPr>
              <w:widowControl w:val="0"/>
              <w:suppressAutoHyphens/>
              <w:spacing w:line="276" w:lineRule="auto"/>
              <w:rPr>
                <w:rFonts w:eastAsia="Calibri" w:cs="Arial"/>
                <w:lang w:eastAsia="ar-SA"/>
              </w:rPr>
            </w:pPr>
            <w:hyperlink r:id="rId26" w:tgtFrame="_blank" w:history="1">
              <w:r w:rsidRPr="004E2ED2">
                <w:rPr>
                  <w:rFonts w:eastAsia="Calibri" w:cs="Arial"/>
                  <w:u w:val="single"/>
                  <w:lang w:eastAsia="ar-SA"/>
                </w:rPr>
                <w:t>www.imagoscript.ch</w:t>
              </w:r>
            </w:hyperlink>
          </w:p>
          <w:p w14:paraId="60AB0E69" w14:textId="77777777" w:rsidR="004E2ED2" w:rsidRPr="004E2ED2" w:rsidRDefault="004E2ED2" w:rsidP="004E2ED2">
            <w:pPr>
              <w:widowControl w:val="0"/>
              <w:suppressAutoHyphens/>
              <w:spacing w:line="276" w:lineRule="auto"/>
              <w:rPr>
                <w:rFonts w:eastAsia="Calibri" w:cs="Arial"/>
                <w:b/>
                <w:lang w:eastAsia="ar-SA"/>
              </w:rPr>
            </w:pPr>
            <w:r w:rsidRPr="004E2ED2">
              <w:rPr>
                <w:rFonts w:eastAsia="Calibri" w:cs="Arial"/>
                <w:lang w:eastAsia="ar-SA"/>
              </w:rPr>
              <w:t>Franziska Arni</w:t>
            </w:r>
            <w:r w:rsidRPr="004E2ED2">
              <w:rPr>
                <w:rFonts w:eastAsia="Calibri" w:cs="Arial"/>
                <w:lang w:eastAsia="ar-SA"/>
              </w:rPr>
              <w:br/>
            </w:r>
            <w:hyperlink r:id="rId27" w:history="1">
              <w:r w:rsidRPr="004E2ED2">
                <w:rPr>
                  <w:rFonts w:eastAsia="Calibri" w:cs="Arial"/>
                  <w:u w:val="single"/>
                  <w:lang w:eastAsia="ar-SA"/>
                </w:rPr>
                <w:t>f.arni@imagoscript.ch</w:t>
              </w:r>
            </w:hyperlink>
            <w:r w:rsidRPr="004E2ED2">
              <w:rPr>
                <w:rFonts w:eastAsia="Calibri" w:cs="Arial"/>
                <w:lang w:eastAsia="ar-SA"/>
              </w:rPr>
              <w:t xml:space="preserve"> </w:t>
            </w:r>
            <w:r w:rsidRPr="004E2ED2">
              <w:rPr>
                <w:rFonts w:eastAsia="Calibri" w:cs="Arial"/>
                <w:lang w:eastAsia="ar-SA"/>
              </w:rPr>
              <w:br/>
              <w:t>079 544 74 25</w:t>
            </w:r>
          </w:p>
        </w:tc>
        <w:tc>
          <w:tcPr>
            <w:tcW w:w="7117" w:type="dxa"/>
          </w:tcPr>
          <w:p w14:paraId="1D54CB62" w14:textId="77777777" w:rsidR="004E2ED2" w:rsidRPr="004E2ED2" w:rsidRDefault="004E2ED2" w:rsidP="004E2ED2">
            <w:pPr>
              <w:widowControl w:val="0"/>
              <w:suppressAutoHyphens/>
              <w:spacing w:after="200" w:line="276" w:lineRule="auto"/>
              <w:rPr>
                <w:rFonts w:eastAsia="Calibri" w:cs="Arial"/>
                <w:lang w:eastAsia="de-DE"/>
              </w:rPr>
            </w:pPr>
            <w:r w:rsidRPr="004E2ED2">
              <w:rPr>
                <w:rFonts w:eastAsia="Calibri" w:cs="Arial"/>
                <w:lang w:eastAsia="de-DE"/>
              </w:rPr>
              <w:lastRenderedPageBreak/>
              <w:t xml:space="preserve">imagoscript produziert Audiodeskription für Film, Theater, Oper, Tanz und Museen für den deutschsprachigen Raum. Dabei wird Wert gelegt auf eine sorgfältige Sprache, die zum Stil des Werkes passt, informativ ist und </w:t>
            </w:r>
            <w:r w:rsidRPr="004E2ED2">
              <w:rPr>
                <w:rFonts w:eastAsia="Calibri" w:cs="Arial"/>
                <w:lang w:eastAsia="de-DE"/>
              </w:rPr>
              <w:lastRenderedPageBreak/>
              <w:t>emotional berührt. </w:t>
            </w:r>
          </w:p>
          <w:p w14:paraId="590B1E08" w14:textId="77777777" w:rsidR="004E2ED2" w:rsidRPr="004E2ED2" w:rsidRDefault="004E2ED2" w:rsidP="004E2ED2">
            <w:pPr>
              <w:widowControl w:val="0"/>
              <w:suppressAutoHyphens/>
              <w:spacing w:line="276" w:lineRule="auto"/>
              <w:rPr>
                <w:rFonts w:eastAsia="Calibri" w:cs="Arial"/>
                <w:lang w:eastAsia="de-DE"/>
              </w:rPr>
            </w:pPr>
            <w:r w:rsidRPr="004E2ED2">
              <w:rPr>
                <w:rFonts w:eastAsia="Calibri" w:cs="Arial"/>
                <w:lang w:eastAsia="de-DE"/>
              </w:rPr>
              <w:t xml:space="preserve">imagoscript arbeitet eng </w:t>
            </w:r>
            <w:proofErr w:type="gramStart"/>
            <w:r w:rsidRPr="004E2ED2">
              <w:rPr>
                <w:rFonts w:eastAsia="Calibri" w:cs="Arial"/>
                <w:lang w:eastAsia="de-DE"/>
              </w:rPr>
              <w:t>mit ausgebildeten Autor</w:t>
            </w:r>
            <w:proofErr w:type="gramEnd"/>
            <w:r w:rsidRPr="004E2ED2">
              <w:rPr>
                <w:rFonts w:eastAsia="Calibri" w:cs="Arial"/>
                <w:lang w:eastAsia="de-DE"/>
              </w:rPr>
              <w:t xml:space="preserve">*innen mit einer Sehbehinderung zusammen. Sie stellen die Qualität und Funktionalität der Audiodeskriptionen sicher. Das Authoring wird gleichberechtigt </w:t>
            </w:r>
            <w:proofErr w:type="gramStart"/>
            <w:r w:rsidRPr="004E2ED2">
              <w:rPr>
                <w:rFonts w:eastAsia="Calibri" w:cs="Arial"/>
                <w:lang w:eastAsia="de-DE"/>
              </w:rPr>
              <w:t>von sehenden und blinden Autor</w:t>
            </w:r>
            <w:proofErr w:type="gramEnd"/>
            <w:r w:rsidRPr="004E2ED2">
              <w:rPr>
                <w:rFonts w:eastAsia="Calibri" w:cs="Arial"/>
                <w:lang w:eastAsia="de-DE"/>
              </w:rPr>
              <w:t>*innen verantwortet und identisch honoriert.</w:t>
            </w:r>
          </w:p>
        </w:tc>
      </w:tr>
      <w:tr w:rsidR="00E3050B" w:rsidRPr="004E2ED2" w14:paraId="39E4D8A0" w14:textId="77777777" w:rsidTr="001E0EDC">
        <w:tc>
          <w:tcPr>
            <w:tcW w:w="2835" w:type="dxa"/>
          </w:tcPr>
          <w:p w14:paraId="05CCBC7C" w14:textId="77777777" w:rsidR="004E2ED2" w:rsidRPr="004E2ED2" w:rsidRDefault="004E2ED2" w:rsidP="004E2ED2">
            <w:pPr>
              <w:widowControl w:val="0"/>
              <w:suppressAutoHyphens/>
              <w:spacing w:line="276" w:lineRule="auto"/>
              <w:rPr>
                <w:rFonts w:eastAsia="Calibri" w:cs="Arial"/>
                <w:b/>
                <w:bCs/>
                <w:sz w:val="24"/>
                <w:szCs w:val="24"/>
                <w:lang w:eastAsia="ar-SA"/>
              </w:rPr>
            </w:pPr>
            <w:r w:rsidRPr="004E2ED2">
              <w:rPr>
                <w:rFonts w:eastAsia="Calibri" w:cs="Arial"/>
                <w:b/>
                <w:sz w:val="24"/>
                <w:szCs w:val="24"/>
                <w:lang w:eastAsia="ar-SA"/>
              </w:rPr>
              <w:lastRenderedPageBreak/>
              <w:t>Inhaltlicher Zugang für Menschen mit Sehbehinderungen</w:t>
            </w:r>
          </w:p>
        </w:tc>
        <w:tc>
          <w:tcPr>
            <w:tcW w:w="4252" w:type="dxa"/>
          </w:tcPr>
          <w:p w14:paraId="1A679B0B" w14:textId="77777777" w:rsidR="004E2ED2" w:rsidRPr="004E2ED2" w:rsidRDefault="004E2ED2" w:rsidP="004E2ED2">
            <w:pPr>
              <w:widowControl w:val="0"/>
              <w:suppressAutoHyphens/>
              <w:spacing w:line="276" w:lineRule="auto"/>
              <w:rPr>
                <w:rFonts w:eastAsia="Calibri" w:cs="Arial"/>
                <w:b/>
                <w:lang w:eastAsia="ar-SA"/>
              </w:rPr>
            </w:pPr>
            <w:r w:rsidRPr="004E2ED2">
              <w:rPr>
                <w:rFonts w:eastAsia="Calibri" w:cs="Arial"/>
                <w:b/>
                <w:lang w:eastAsia="ar-SA"/>
              </w:rPr>
              <w:t>SZ Blind Schweizerischer Zentralverein für das Blindenwesen</w:t>
            </w:r>
          </w:p>
          <w:p w14:paraId="13B3BF1A" w14:textId="77777777" w:rsidR="004E2ED2" w:rsidRPr="004E2ED2" w:rsidRDefault="004E2ED2" w:rsidP="004E2ED2">
            <w:pPr>
              <w:widowControl w:val="0"/>
              <w:suppressAutoHyphens/>
              <w:spacing w:line="276" w:lineRule="auto"/>
              <w:rPr>
                <w:rFonts w:eastAsia="Calibri" w:cs="Arial"/>
                <w:bCs/>
                <w:lang w:eastAsia="ar-SA"/>
              </w:rPr>
            </w:pPr>
            <w:r w:rsidRPr="004E2ED2">
              <w:rPr>
                <w:rFonts w:eastAsia="Calibri" w:cs="Arial"/>
                <w:bCs/>
                <w:lang w:eastAsia="ar-SA"/>
              </w:rPr>
              <w:t>Schützengasse 4</w:t>
            </w:r>
          </w:p>
          <w:p w14:paraId="71B71492" w14:textId="77777777" w:rsidR="004E2ED2" w:rsidRPr="004E2ED2" w:rsidRDefault="004E2ED2" w:rsidP="004E2ED2">
            <w:pPr>
              <w:widowControl w:val="0"/>
              <w:suppressAutoHyphens/>
              <w:spacing w:line="276" w:lineRule="auto"/>
              <w:rPr>
                <w:rFonts w:eastAsia="Calibri" w:cs="Arial"/>
                <w:bCs/>
                <w:lang w:eastAsia="ar-SA"/>
              </w:rPr>
            </w:pPr>
            <w:r w:rsidRPr="004E2ED2">
              <w:rPr>
                <w:rFonts w:eastAsia="Calibri" w:cs="Arial"/>
                <w:bCs/>
                <w:lang w:eastAsia="ar-SA"/>
              </w:rPr>
              <w:t>9000, St. Gallen</w:t>
            </w:r>
          </w:p>
          <w:p w14:paraId="179D13DC" w14:textId="77777777" w:rsidR="004E2ED2" w:rsidRPr="004E2ED2" w:rsidRDefault="004E2ED2" w:rsidP="004E2ED2">
            <w:pPr>
              <w:widowControl w:val="0"/>
              <w:suppressAutoHyphens/>
              <w:spacing w:line="276" w:lineRule="auto"/>
              <w:rPr>
                <w:rFonts w:eastAsia="Calibri" w:cs="Arial"/>
                <w:bCs/>
                <w:lang w:eastAsia="ar-SA"/>
              </w:rPr>
            </w:pPr>
            <w:hyperlink r:id="rId28" w:history="1">
              <w:r w:rsidRPr="004E2ED2">
                <w:rPr>
                  <w:rFonts w:eastAsia="Calibri" w:cs="Arial"/>
                  <w:bCs/>
                  <w:u w:val="single"/>
                  <w:lang w:eastAsia="ar-SA"/>
                </w:rPr>
                <w:t>https://www.szblind.ch/szb</w:t>
              </w:r>
            </w:hyperlink>
          </w:p>
          <w:p w14:paraId="000FAB47" w14:textId="77777777" w:rsidR="004E2ED2" w:rsidRPr="004E2ED2" w:rsidRDefault="004E2ED2" w:rsidP="004E2ED2">
            <w:pPr>
              <w:widowControl w:val="0"/>
              <w:suppressAutoHyphens/>
              <w:spacing w:line="276" w:lineRule="auto"/>
              <w:rPr>
                <w:rFonts w:eastAsia="Calibri" w:cs="Arial"/>
                <w:bCs/>
                <w:lang w:eastAsia="ar-SA"/>
              </w:rPr>
            </w:pPr>
            <w:hyperlink r:id="rId29" w:history="1">
              <w:r w:rsidRPr="004E2ED2">
                <w:rPr>
                  <w:rFonts w:eastAsia="Calibri" w:cs="Arial"/>
                  <w:bCs/>
                  <w:u w:val="single"/>
                  <w:lang w:eastAsia="ar-SA"/>
                </w:rPr>
                <w:t>sekretariat@szblind.ch</w:t>
              </w:r>
            </w:hyperlink>
          </w:p>
          <w:p w14:paraId="742A79CA" w14:textId="77777777" w:rsidR="004E2ED2" w:rsidRPr="004E2ED2" w:rsidRDefault="004E2ED2" w:rsidP="004E2ED2">
            <w:pPr>
              <w:widowControl w:val="0"/>
              <w:suppressAutoHyphens/>
              <w:spacing w:line="276" w:lineRule="auto"/>
              <w:rPr>
                <w:rFonts w:eastAsia="Calibri" w:cs="Arial"/>
                <w:bCs/>
                <w:lang w:eastAsia="ar-SA"/>
              </w:rPr>
            </w:pPr>
            <w:r w:rsidRPr="004E2ED2">
              <w:rPr>
                <w:rFonts w:eastAsia="Calibri" w:cs="Arial"/>
                <w:bCs/>
                <w:lang w:eastAsia="ar-SA"/>
              </w:rPr>
              <w:t>071 223 36 36</w:t>
            </w:r>
          </w:p>
        </w:tc>
        <w:tc>
          <w:tcPr>
            <w:tcW w:w="7117" w:type="dxa"/>
          </w:tcPr>
          <w:p w14:paraId="1C8F20AA"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Der Schweizerische Zentralverein für das Blindenwesen (SZBLIND) unterstützt Menschen mit Blindheit, Sehbehinderung, Hörsehbehinderung oder Taubblindheit sowie deren Angehörige. Er gibt geeignete Hilfsmittel Menschen mit Sehbehinderung und Blindheit ab, berät und begleitet Menschen mit Taubblindheit oder Hörsehbehinderung, vermittelt ihnen geschulte Freiwillige Begleitpersonen und bietet ein Bildungs- und Freizeitangebot für Menschen mit Hörsehbehinderung oder Taubblindheit an. Er gibt die Zeitschrift "tactuel" heraus, die auch über inklusive Kulturangebote informiert. Darüber hinaus verbreitet der SZBLIND Informations- und Schulungsmaterial, wie zum Beispiel Dunkel- oder Simulationsbrillen.</w:t>
            </w:r>
          </w:p>
        </w:tc>
      </w:tr>
      <w:tr w:rsidR="00E3050B" w:rsidRPr="004E2ED2" w14:paraId="506853C4" w14:textId="77777777" w:rsidTr="001E0EDC">
        <w:trPr>
          <w:trHeight w:val="1637"/>
        </w:trPr>
        <w:tc>
          <w:tcPr>
            <w:tcW w:w="2835" w:type="dxa"/>
            <w:vMerge w:val="restart"/>
          </w:tcPr>
          <w:p w14:paraId="1B5734D0" w14:textId="77777777" w:rsidR="004E2ED2" w:rsidRPr="004E2ED2" w:rsidRDefault="004E2ED2" w:rsidP="004E2ED2">
            <w:pPr>
              <w:widowControl w:val="0"/>
              <w:suppressAutoHyphens/>
              <w:spacing w:line="276" w:lineRule="auto"/>
              <w:rPr>
                <w:rFonts w:eastAsia="Calibri" w:cs="Arial"/>
                <w:b/>
                <w:sz w:val="24"/>
                <w:szCs w:val="24"/>
                <w:lang w:eastAsia="ar-SA"/>
              </w:rPr>
            </w:pPr>
            <w:r w:rsidRPr="004E2ED2">
              <w:rPr>
                <w:rFonts w:eastAsia="Calibri" w:cs="Arial"/>
                <w:b/>
                <w:sz w:val="24"/>
                <w:szCs w:val="24"/>
                <w:lang w:eastAsia="ar-SA"/>
              </w:rPr>
              <w:t>Bauen</w:t>
            </w:r>
          </w:p>
        </w:tc>
        <w:tc>
          <w:tcPr>
            <w:tcW w:w="4252" w:type="dxa"/>
          </w:tcPr>
          <w:p w14:paraId="7B91DC5C" w14:textId="77777777" w:rsidR="004E2ED2" w:rsidRPr="004E2ED2" w:rsidRDefault="004E2ED2" w:rsidP="004E2ED2">
            <w:pPr>
              <w:widowControl w:val="0"/>
              <w:suppressAutoHyphens/>
              <w:spacing w:line="276" w:lineRule="auto"/>
              <w:rPr>
                <w:rFonts w:eastAsia="Calibri" w:cs="Arial"/>
                <w:b/>
                <w:lang w:val="de-DE" w:eastAsia="ar-SA"/>
              </w:rPr>
            </w:pPr>
            <w:r w:rsidRPr="004E2ED2">
              <w:rPr>
                <w:rFonts w:eastAsia="Calibri" w:cs="Arial"/>
                <w:b/>
                <w:lang w:val="de-DE" w:eastAsia="ar-SA"/>
              </w:rPr>
              <w:t>Procap Bauen Wohnen Verkehr</w:t>
            </w:r>
          </w:p>
          <w:p w14:paraId="25BFBC98" w14:textId="77777777" w:rsidR="004E2ED2" w:rsidRPr="004E2ED2" w:rsidRDefault="004E2ED2" w:rsidP="004E2ED2">
            <w:pPr>
              <w:widowControl w:val="0"/>
              <w:suppressAutoHyphens/>
              <w:spacing w:line="276" w:lineRule="auto"/>
              <w:rPr>
                <w:rFonts w:eastAsia="Calibri" w:cs="Arial"/>
                <w:lang w:val="de-DE" w:eastAsia="ar-SA"/>
              </w:rPr>
            </w:pPr>
            <w:r w:rsidRPr="004E2ED2">
              <w:rPr>
                <w:rFonts w:eastAsia="Calibri" w:cs="Arial"/>
                <w:lang w:val="de-DE" w:eastAsia="ar-SA"/>
              </w:rPr>
              <w:t>Frohburgstrasse 4</w:t>
            </w:r>
          </w:p>
          <w:p w14:paraId="47B2E0C5" w14:textId="77777777" w:rsidR="004E2ED2" w:rsidRPr="004E2ED2" w:rsidRDefault="004E2ED2" w:rsidP="004E2ED2">
            <w:pPr>
              <w:widowControl w:val="0"/>
              <w:suppressAutoHyphens/>
              <w:spacing w:line="276" w:lineRule="auto"/>
              <w:rPr>
                <w:rFonts w:eastAsia="Calibri" w:cs="Arial"/>
                <w:lang w:val="de-DE" w:eastAsia="ar-SA"/>
              </w:rPr>
            </w:pPr>
            <w:r w:rsidRPr="004E2ED2">
              <w:rPr>
                <w:rFonts w:eastAsia="Calibri" w:cs="Arial"/>
                <w:lang w:val="de-DE" w:eastAsia="ar-SA"/>
              </w:rPr>
              <w:t>Postfach</w:t>
            </w:r>
          </w:p>
          <w:p w14:paraId="3465BF55" w14:textId="77777777" w:rsidR="004E2ED2" w:rsidRPr="004E2ED2" w:rsidRDefault="004E2ED2" w:rsidP="004E2ED2">
            <w:pPr>
              <w:widowControl w:val="0"/>
              <w:suppressAutoHyphens/>
              <w:spacing w:line="276" w:lineRule="auto"/>
              <w:rPr>
                <w:rFonts w:eastAsia="Calibri" w:cs="Arial"/>
                <w:lang w:val="de-DE" w:eastAsia="ar-SA"/>
              </w:rPr>
            </w:pPr>
            <w:r w:rsidRPr="004E2ED2">
              <w:rPr>
                <w:rFonts w:eastAsia="Calibri" w:cs="Arial"/>
                <w:lang w:val="de-DE" w:eastAsia="ar-SA"/>
              </w:rPr>
              <w:t>4601 Olten</w:t>
            </w:r>
          </w:p>
          <w:p w14:paraId="3E69EA95" w14:textId="77777777" w:rsidR="004E2ED2" w:rsidRPr="004E2ED2" w:rsidRDefault="004E2ED2" w:rsidP="004E2ED2">
            <w:pPr>
              <w:widowControl w:val="0"/>
              <w:suppressAutoHyphens/>
              <w:spacing w:line="276" w:lineRule="auto"/>
              <w:rPr>
                <w:rFonts w:eastAsia="Calibri" w:cs="Arial"/>
                <w:lang w:val="de-DE" w:eastAsia="ar-SA"/>
              </w:rPr>
            </w:pPr>
            <w:hyperlink r:id="rId30" w:history="1">
              <w:r w:rsidRPr="004E2ED2">
                <w:rPr>
                  <w:rFonts w:eastAsia="Calibri" w:cs="Arial"/>
                  <w:u w:val="single"/>
                  <w:lang w:val="de-DE" w:eastAsia="ar-SA"/>
                </w:rPr>
                <w:t>www.procap.ch</w:t>
              </w:r>
            </w:hyperlink>
            <w:r w:rsidRPr="004E2ED2">
              <w:rPr>
                <w:rFonts w:eastAsia="Calibri" w:cs="Arial"/>
                <w:lang w:val="de-DE" w:eastAsia="ar-SA"/>
              </w:rPr>
              <w:t xml:space="preserve"> </w:t>
            </w:r>
          </w:p>
          <w:p w14:paraId="005933A5" w14:textId="77777777" w:rsidR="004E2ED2" w:rsidRPr="004E2ED2" w:rsidRDefault="004E2ED2" w:rsidP="004E2ED2">
            <w:pPr>
              <w:widowControl w:val="0"/>
              <w:suppressAutoHyphens/>
              <w:spacing w:line="276" w:lineRule="auto"/>
              <w:rPr>
                <w:rFonts w:eastAsia="Calibri" w:cs="Arial"/>
                <w:lang w:val="de-DE" w:eastAsia="ar-SA"/>
              </w:rPr>
            </w:pPr>
            <w:hyperlink r:id="rId31" w:history="1">
              <w:r w:rsidRPr="004E2ED2">
                <w:rPr>
                  <w:rFonts w:eastAsia="Calibri" w:cs="Arial"/>
                  <w:u w:val="single"/>
                  <w:lang w:val="de-DE" w:eastAsia="ar-SA"/>
                </w:rPr>
                <w:t>bauen@procap.ch</w:t>
              </w:r>
            </w:hyperlink>
            <w:r w:rsidRPr="004E2ED2">
              <w:rPr>
                <w:rFonts w:eastAsia="Calibri" w:cs="Arial"/>
                <w:lang w:val="de-DE" w:eastAsia="ar-SA"/>
              </w:rPr>
              <w:t xml:space="preserve"> </w:t>
            </w:r>
          </w:p>
          <w:p w14:paraId="791EE86D" w14:textId="77777777" w:rsidR="004E2ED2" w:rsidRPr="004E2ED2" w:rsidRDefault="004E2ED2" w:rsidP="004E2ED2">
            <w:pPr>
              <w:widowControl w:val="0"/>
              <w:suppressAutoHyphens/>
              <w:spacing w:line="276" w:lineRule="auto"/>
              <w:rPr>
                <w:rFonts w:eastAsia="Calibri" w:cs="Arial"/>
                <w:lang w:val="de-DE" w:eastAsia="ar-SA"/>
              </w:rPr>
            </w:pPr>
            <w:r w:rsidRPr="004E2ED2">
              <w:rPr>
                <w:rFonts w:eastAsia="Calibri" w:cs="Arial"/>
                <w:lang w:val="de-DE" w:eastAsia="ar-SA"/>
              </w:rPr>
              <w:t>062 206 88 50</w:t>
            </w:r>
          </w:p>
        </w:tc>
        <w:tc>
          <w:tcPr>
            <w:tcW w:w="7117" w:type="dxa"/>
          </w:tcPr>
          <w:p w14:paraId="31C7933D" w14:textId="77777777" w:rsidR="004E2ED2" w:rsidRPr="004E2ED2" w:rsidRDefault="004E2ED2" w:rsidP="004E2ED2">
            <w:pPr>
              <w:widowControl w:val="0"/>
              <w:suppressAutoHyphens/>
              <w:spacing w:line="276" w:lineRule="auto"/>
              <w:rPr>
                <w:rFonts w:eastAsia="Calibri" w:cs="Arial"/>
                <w:lang w:val="de-DE" w:eastAsia="ar-SA"/>
              </w:rPr>
            </w:pPr>
            <w:r w:rsidRPr="004E2ED2">
              <w:rPr>
                <w:rFonts w:eastAsia="Calibri" w:cs="Arial"/>
              </w:rPr>
              <w:t>Die kantonalen Procap-Fachstellen für hindernisfreies Bauen setzen sich für Hindernisfreie Bauten, Aussenanlagen und Haltestellen ein und beraten dazu Fachpersonen und Behörden. Die Fachstellen beraten auch Privatpersonen bei individuellen baulichen Anpassungen nach IVG (Invalidengesetz) in Wohnungen, Arbeits- oder Ausbildungsplätzen.</w:t>
            </w:r>
          </w:p>
        </w:tc>
      </w:tr>
      <w:tr w:rsidR="00E3050B" w:rsidRPr="004E2ED2" w14:paraId="39961A18" w14:textId="77777777" w:rsidTr="001E0EDC">
        <w:tc>
          <w:tcPr>
            <w:tcW w:w="2835" w:type="dxa"/>
            <w:vMerge/>
          </w:tcPr>
          <w:p w14:paraId="4D62606B" w14:textId="77777777" w:rsidR="004E2ED2" w:rsidRPr="004E2ED2" w:rsidRDefault="004E2ED2" w:rsidP="004E2ED2">
            <w:pPr>
              <w:widowControl w:val="0"/>
              <w:suppressAutoHyphens/>
              <w:spacing w:line="276" w:lineRule="auto"/>
              <w:rPr>
                <w:rFonts w:eastAsia="Calibri" w:cs="Arial"/>
                <w:sz w:val="24"/>
                <w:szCs w:val="24"/>
                <w:u w:val="single"/>
                <w:lang w:val="de-DE" w:eastAsia="ar-SA"/>
              </w:rPr>
            </w:pPr>
          </w:p>
        </w:tc>
        <w:tc>
          <w:tcPr>
            <w:tcW w:w="4252" w:type="dxa"/>
          </w:tcPr>
          <w:p w14:paraId="5219B705"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b/>
                <w:lang w:eastAsia="ar-SA"/>
              </w:rPr>
              <w:t>Pro Audito Schweiz</w:t>
            </w:r>
            <w:r w:rsidRPr="004E2ED2">
              <w:rPr>
                <w:rFonts w:eastAsia="Calibri" w:cs="Arial"/>
                <w:b/>
                <w:lang w:eastAsia="ar-SA"/>
              </w:rPr>
              <w:br/>
            </w:r>
            <w:r w:rsidRPr="004E2ED2">
              <w:rPr>
                <w:rFonts w:eastAsia="Calibri" w:cs="Arial"/>
                <w:lang w:eastAsia="ar-SA"/>
              </w:rPr>
              <w:lastRenderedPageBreak/>
              <w:t>Feldeggstrasse 69</w:t>
            </w:r>
            <w:r w:rsidRPr="004E2ED2">
              <w:rPr>
                <w:rFonts w:eastAsia="Calibri" w:cs="Arial"/>
                <w:lang w:eastAsia="ar-SA"/>
              </w:rPr>
              <w:br/>
              <w:t>8008 Zürich</w:t>
            </w:r>
          </w:p>
          <w:p w14:paraId="3F8F25F7"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044 363 12 00</w:t>
            </w:r>
            <w:r w:rsidRPr="004E2ED2">
              <w:rPr>
                <w:rFonts w:eastAsia="Calibri" w:cs="Arial"/>
                <w:lang w:eastAsia="ar-SA"/>
              </w:rPr>
              <w:br/>
            </w:r>
            <w:hyperlink r:id="rId32" w:history="1">
              <w:r w:rsidRPr="004E2ED2">
                <w:rPr>
                  <w:rFonts w:eastAsia="Calibri" w:cs="Arial"/>
                  <w:u w:val="single"/>
                  <w:lang w:eastAsia="ar-SA"/>
                </w:rPr>
                <w:t>www.pro-audito.ch/rund-um-den-hoerverlust/was-sind-hoeranlagen/</w:t>
              </w:r>
            </w:hyperlink>
          </w:p>
          <w:p w14:paraId="71B044D3"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 xml:space="preserve">Beat Graf </w:t>
            </w:r>
          </w:p>
          <w:p w14:paraId="124D5987" w14:textId="77777777" w:rsidR="004E2ED2" w:rsidRPr="004E2ED2" w:rsidRDefault="004E2ED2" w:rsidP="004E2ED2">
            <w:pPr>
              <w:widowControl w:val="0"/>
              <w:suppressAutoHyphens/>
              <w:spacing w:after="200" w:line="276" w:lineRule="auto"/>
              <w:rPr>
                <w:rFonts w:eastAsia="Calibri" w:cs="Arial"/>
                <w:lang w:eastAsia="ar-SA"/>
              </w:rPr>
            </w:pPr>
            <w:r w:rsidRPr="004E2ED2">
              <w:rPr>
                <w:rFonts w:eastAsia="Calibri" w:cs="Arial"/>
                <w:lang w:eastAsia="ar-SA"/>
              </w:rPr>
              <w:t>044 363 70 19</w:t>
            </w:r>
            <w:r w:rsidRPr="004E2ED2">
              <w:rPr>
                <w:rFonts w:eastAsia="Calibri" w:cs="Arial"/>
                <w:lang w:eastAsia="ar-SA"/>
              </w:rPr>
              <w:br/>
            </w:r>
            <w:hyperlink r:id="rId33" w:history="1">
              <w:r w:rsidRPr="004E2ED2">
                <w:rPr>
                  <w:rFonts w:eastAsia="Calibri" w:cs="Arial"/>
                  <w:u w:val="single"/>
                  <w:lang w:eastAsia="ar-SA"/>
                </w:rPr>
                <w:t>beat.graf@pro-audito.ch</w:t>
              </w:r>
            </w:hyperlink>
          </w:p>
        </w:tc>
        <w:tc>
          <w:tcPr>
            <w:tcW w:w="7117" w:type="dxa"/>
          </w:tcPr>
          <w:p w14:paraId="3C7041B9"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lastRenderedPageBreak/>
              <w:t xml:space="preserve">Pro Audito bietet neutrale Beratungen zum Thema Höranlagen und </w:t>
            </w:r>
            <w:r w:rsidRPr="004E2ED2">
              <w:rPr>
                <w:rFonts w:eastAsia="Calibri" w:cs="Arial"/>
                <w:lang w:eastAsia="ar-SA"/>
              </w:rPr>
              <w:lastRenderedPageBreak/>
              <w:t>Raumakustik bei Bestandsbauten und Neubauten.</w:t>
            </w:r>
          </w:p>
        </w:tc>
      </w:tr>
      <w:tr w:rsidR="00E3050B" w:rsidRPr="004E2ED2" w14:paraId="367CCEB9" w14:textId="77777777" w:rsidTr="001E0EDC">
        <w:tc>
          <w:tcPr>
            <w:tcW w:w="2835" w:type="dxa"/>
            <w:vMerge/>
          </w:tcPr>
          <w:p w14:paraId="4E73D3EC" w14:textId="77777777" w:rsidR="004E2ED2" w:rsidRPr="004E2ED2" w:rsidRDefault="004E2ED2" w:rsidP="004E2ED2">
            <w:pPr>
              <w:widowControl w:val="0"/>
              <w:suppressAutoHyphens/>
              <w:spacing w:line="276" w:lineRule="auto"/>
              <w:rPr>
                <w:rFonts w:eastAsia="Calibri" w:cs="Arial"/>
                <w:sz w:val="24"/>
                <w:szCs w:val="24"/>
                <w:u w:val="single"/>
                <w:lang w:eastAsia="ar-SA"/>
              </w:rPr>
            </w:pPr>
          </w:p>
        </w:tc>
        <w:tc>
          <w:tcPr>
            <w:tcW w:w="4252" w:type="dxa"/>
          </w:tcPr>
          <w:p w14:paraId="4C95F055"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b/>
                <w:lang w:eastAsia="ar-SA"/>
              </w:rPr>
              <w:t>Pro Infirmis, Hindernisfreie Schweiz</w:t>
            </w:r>
          </w:p>
          <w:p w14:paraId="2F31C06D"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Feldeggstrasse 71</w:t>
            </w:r>
          </w:p>
          <w:p w14:paraId="22AFDD62"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8032 Zürich</w:t>
            </w:r>
          </w:p>
          <w:p w14:paraId="4FCCAC87" w14:textId="77777777" w:rsidR="004E2ED2" w:rsidRPr="004E2ED2" w:rsidRDefault="004E2ED2" w:rsidP="004E2ED2">
            <w:pPr>
              <w:widowControl w:val="0"/>
              <w:suppressAutoHyphens/>
              <w:spacing w:line="276" w:lineRule="auto"/>
              <w:rPr>
                <w:rFonts w:eastAsia="Calibri" w:cs="Arial"/>
                <w:lang w:eastAsia="ar-SA"/>
              </w:rPr>
            </w:pPr>
            <w:hyperlink r:id="rId34" w:history="1">
              <w:r w:rsidRPr="004E2ED2">
                <w:rPr>
                  <w:rFonts w:eastAsia="Calibri" w:cs="Arial"/>
                  <w:u w:val="single"/>
                  <w:lang w:eastAsia="ar-SA"/>
                </w:rPr>
                <w:t>www.proinfirmis.ch/angebot/luzern/die-hindernisfreie-schweiz</w:t>
              </w:r>
            </w:hyperlink>
          </w:p>
          <w:p w14:paraId="7A038C29" w14:textId="77777777" w:rsidR="004E2ED2" w:rsidRPr="004E2ED2" w:rsidRDefault="004E2ED2" w:rsidP="004E2ED2">
            <w:pPr>
              <w:widowControl w:val="0"/>
              <w:suppressAutoHyphens/>
              <w:spacing w:line="276" w:lineRule="auto"/>
              <w:rPr>
                <w:rFonts w:eastAsia="Calibri" w:cs="Arial"/>
                <w:u w:val="single"/>
                <w:lang w:eastAsia="ar-SA"/>
              </w:rPr>
            </w:pPr>
            <w:hyperlink r:id="rId35" w:history="1">
              <w:r w:rsidRPr="004E2ED2">
                <w:rPr>
                  <w:rFonts w:eastAsia="Calibri" w:cs="Arial"/>
                  <w:u w:val="single"/>
                  <w:lang w:eastAsia="ar-SA"/>
                </w:rPr>
                <w:t>contact@proinfirmis.ch</w:t>
              </w:r>
            </w:hyperlink>
          </w:p>
          <w:p w14:paraId="7524E7EB"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058 775 20 00</w:t>
            </w:r>
          </w:p>
        </w:tc>
        <w:tc>
          <w:tcPr>
            <w:tcW w:w="7117" w:type="dxa"/>
          </w:tcPr>
          <w:p w14:paraId="23E21949"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shd w:val="clear" w:color="auto" w:fill="FFFFFF"/>
                <w:lang w:eastAsia="ar-SA"/>
              </w:rPr>
              <w:t>Informationen über die Zugänglichkeit von Bauten und Anlagen sind für Menschen mit Behinderung eine wertvolle Hilfe. Die digitalen Zugänglichkeitsdaten von Pro Infirmis enthalten diese Angaben.</w:t>
            </w:r>
          </w:p>
          <w:p w14:paraId="33F0C330" w14:textId="77777777" w:rsidR="004E2ED2" w:rsidRPr="004E2ED2" w:rsidRDefault="004E2ED2" w:rsidP="004E2ED2">
            <w:pPr>
              <w:widowControl w:val="0"/>
              <w:suppressAutoHyphens/>
              <w:spacing w:line="276" w:lineRule="auto"/>
              <w:rPr>
                <w:rFonts w:eastAsia="Calibri" w:cs="Arial"/>
                <w:lang w:eastAsia="ar-SA"/>
              </w:rPr>
            </w:pPr>
          </w:p>
        </w:tc>
      </w:tr>
      <w:tr w:rsidR="00E3050B" w:rsidRPr="004E2ED2" w14:paraId="2AEA3000" w14:textId="77777777" w:rsidTr="001E0EDC">
        <w:trPr>
          <w:trHeight w:val="1060"/>
        </w:trPr>
        <w:tc>
          <w:tcPr>
            <w:tcW w:w="2835" w:type="dxa"/>
            <w:vMerge/>
          </w:tcPr>
          <w:p w14:paraId="6D135137" w14:textId="77777777" w:rsidR="004E2ED2" w:rsidRPr="004E2ED2" w:rsidRDefault="004E2ED2" w:rsidP="004E2ED2">
            <w:pPr>
              <w:widowControl w:val="0"/>
              <w:suppressAutoHyphens/>
              <w:spacing w:line="276" w:lineRule="auto"/>
              <w:rPr>
                <w:rFonts w:eastAsia="Calibri" w:cs="Arial"/>
                <w:sz w:val="24"/>
                <w:szCs w:val="24"/>
                <w:u w:val="single"/>
                <w:lang w:eastAsia="ar-SA"/>
              </w:rPr>
            </w:pPr>
          </w:p>
        </w:tc>
        <w:tc>
          <w:tcPr>
            <w:tcW w:w="4252" w:type="dxa"/>
          </w:tcPr>
          <w:p w14:paraId="191FAC29" w14:textId="77777777" w:rsidR="004E2ED2" w:rsidRPr="004E2ED2" w:rsidRDefault="004E2ED2" w:rsidP="004E2ED2">
            <w:pPr>
              <w:widowControl w:val="0"/>
              <w:suppressAutoHyphens/>
              <w:spacing w:line="276" w:lineRule="auto"/>
              <w:rPr>
                <w:rFonts w:eastAsia="Calibri" w:cs="Arial"/>
                <w:b/>
                <w:lang w:eastAsia="ar-SA"/>
              </w:rPr>
            </w:pPr>
            <w:r w:rsidRPr="004E2ED2">
              <w:rPr>
                <w:rFonts w:eastAsia="Calibri" w:cs="Arial"/>
                <w:b/>
                <w:lang w:eastAsia="ar-SA"/>
              </w:rPr>
              <w:t>Hindernisfreie Architektur – die Schweizer Fachstelle</w:t>
            </w:r>
          </w:p>
          <w:p w14:paraId="6F1C5A10" w14:textId="77777777" w:rsidR="004E2ED2" w:rsidRPr="004E2ED2" w:rsidRDefault="004E2ED2" w:rsidP="004E2ED2">
            <w:pPr>
              <w:widowControl w:val="0"/>
              <w:suppressAutoHyphens/>
              <w:spacing w:line="276" w:lineRule="auto"/>
              <w:rPr>
                <w:rFonts w:eastAsia="Calibri" w:cs="Arial"/>
                <w:bCs/>
                <w:lang w:eastAsia="ar-SA"/>
              </w:rPr>
            </w:pPr>
            <w:r w:rsidRPr="004E2ED2">
              <w:rPr>
                <w:rFonts w:eastAsia="Calibri" w:cs="Arial"/>
                <w:bCs/>
                <w:lang w:eastAsia="ar-SA"/>
              </w:rPr>
              <w:t>Zollstrasse 115</w:t>
            </w:r>
          </w:p>
          <w:p w14:paraId="2DB8085B" w14:textId="77777777" w:rsidR="004E2ED2" w:rsidRPr="004E2ED2" w:rsidRDefault="004E2ED2" w:rsidP="004E2ED2">
            <w:pPr>
              <w:widowControl w:val="0"/>
              <w:suppressAutoHyphens/>
              <w:spacing w:line="276" w:lineRule="auto"/>
              <w:rPr>
                <w:rFonts w:eastAsia="Calibri" w:cs="Arial"/>
                <w:bCs/>
                <w:lang w:eastAsia="ar-SA"/>
              </w:rPr>
            </w:pPr>
            <w:r w:rsidRPr="004E2ED2">
              <w:rPr>
                <w:rFonts w:eastAsia="Calibri" w:cs="Arial"/>
                <w:bCs/>
                <w:lang w:eastAsia="ar-SA"/>
              </w:rPr>
              <w:t>8005 Zürich</w:t>
            </w:r>
          </w:p>
          <w:p w14:paraId="08255E4F" w14:textId="77777777" w:rsidR="004E2ED2" w:rsidRPr="004E2ED2" w:rsidRDefault="004E2ED2" w:rsidP="004E2ED2">
            <w:pPr>
              <w:widowControl w:val="0"/>
              <w:suppressAutoHyphens/>
              <w:spacing w:line="276" w:lineRule="auto"/>
              <w:rPr>
                <w:rFonts w:eastAsia="Calibri" w:cs="Arial"/>
                <w:bCs/>
                <w:lang w:eastAsia="ar-SA"/>
              </w:rPr>
            </w:pPr>
            <w:hyperlink r:id="rId36" w:history="1">
              <w:r w:rsidRPr="004E2ED2">
                <w:rPr>
                  <w:rFonts w:eastAsia="Calibri" w:cs="Arial"/>
                  <w:bCs/>
                  <w:u w:val="single"/>
                  <w:lang w:eastAsia="ar-SA"/>
                </w:rPr>
                <w:t>www.hindernisfreie-architektur.ch</w:t>
              </w:r>
            </w:hyperlink>
          </w:p>
          <w:p w14:paraId="1C9FA89C" w14:textId="77777777" w:rsidR="004E2ED2" w:rsidRPr="004E2ED2" w:rsidRDefault="004E2ED2" w:rsidP="004E2ED2">
            <w:pPr>
              <w:widowControl w:val="0"/>
              <w:suppressAutoHyphens/>
              <w:spacing w:line="276" w:lineRule="auto"/>
              <w:rPr>
                <w:rFonts w:eastAsia="Calibri" w:cs="Arial"/>
                <w:bCs/>
                <w:lang w:eastAsia="ar-SA"/>
              </w:rPr>
            </w:pPr>
            <w:hyperlink r:id="rId37" w:history="1">
              <w:r w:rsidRPr="004E2ED2">
                <w:rPr>
                  <w:rFonts w:eastAsia="Calibri" w:cs="Arial"/>
                  <w:bCs/>
                  <w:u w:val="single"/>
                  <w:lang w:eastAsia="ar-SA"/>
                </w:rPr>
                <w:t>fachstelle@hindernisfreie-architektur.ch</w:t>
              </w:r>
            </w:hyperlink>
          </w:p>
          <w:p w14:paraId="34142D15" w14:textId="77777777" w:rsidR="004E2ED2" w:rsidRPr="004E2ED2" w:rsidRDefault="004E2ED2" w:rsidP="004E2ED2">
            <w:pPr>
              <w:widowControl w:val="0"/>
              <w:suppressAutoHyphens/>
              <w:spacing w:line="276" w:lineRule="auto"/>
              <w:rPr>
                <w:rFonts w:eastAsia="Calibri" w:cs="Arial"/>
                <w:b/>
                <w:lang w:eastAsia="ar-SA"/>
              </w:rPr>
            </w:pPr>
            <w:r w:rsidRPr="004E2ED2">
              <w:rPr>
                <w:rFonts w:eastAsia="Calibri" w:cs="Arial"/>
                <w:bCs/>
                <w:lang w:eastAsia="ar-SA"/>
              </w:rPr>
              <w:t>044 299 97 97</w:t>
            </w:r>
          </w:p>
        </w:tc>
        <w:tc>
          <w:tcPr>
            <w:tcW w:w="7117" w:type="dxa"/>
          </w:tcPr>
          <w:p w14:paraId="05125241"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 xml:space="preserve">Die Schweizerische Fachstelle für hindernisfreie Architektur fördert eine konsequent behindertengerechte Bauweise. Als nationales Kompetenzzentrum für hindernisfreie Architektur befasst sich die Fachstelle mit sämtlichen Belangen in diesem Fachbereich. Dazu zählen neben Zielsetzungen für die räumliche Gestaltung auch visuelle und akustische Anliegen. Ergänzend zum Engagement auf nationaler Ebene unterstützt die Schweizer Fachstelle ein Netz von kantonalen Fachstellen, welche die Beratung und Interessenvertretung bei Bauprojekten vor Ort sicherstellen. Die Kontaktdaten der kantonalen Fachstellen sind auf der Webseite der </w:t>
            </w:r>
            <w:r w:rsidRPr="004E2ED2">
              <w:rPr>
                <w:rFonts w:eastAsia="Calibri" w:cs="Arial"/>
                <w:lang w:eastAsia="ar-SA"/>
              </w:rPr>
              <w:lastRenderedPageBreak/>
              <w:t>Schweizer Fachstelle in der Rubrik «Beratung» aufgeführt.</w:t>
            </w:r>
          </w:p>
        </w:tc>
      </w:tr>
      <w:tr w:rsidR="00E3050B" w:rsidRPr="004E2ED2" w14:paraId="1A4985AB" w14:textId="77777777" w:rsidTr="001E0EDC">
        <w:tc>
          <w:tcPr>
            <w:tcW w:w="2835" w:type="dxa"/>
            <w:tcBorders>
              <w:bottom w:val="single" w:sz="4" w:space="0" w:color="auto"/>
            </w:tcBorders>
          </w:tcPr>
          <w:p w14:paraId="7540462A" w14:textId="77777777" w:rsidR="004E2ED2" w:rsidRPr="004E2ED2" w:rsidRDefault="004E2ED2" w:rsidP="004E2ED2">
            <w:pPr>
              <w:widowControl w:val="0"/>
              <w:suppressAutoHyphens/>
              <w:spacing w:line="276" w:lineRule="auto"/>
              <w:rPr>
                <w:rFonts w:eastAsia="Calibri" w:cs="Arial"/>
                <w:b/>
                <w:sz w:val="24"/>
                <w:szCs w:val="24"/>
                <w:lang w:val="de-DE" w:eastAsia="ar-SA"/>
              </w:rPr>
            </w:pPr>
            <w:r w:rsidRPr="004E2ED2">
              <w:rPr>
                <w:rFonts w:eastAsia="Calibri" w:cs="Arial"/>
                <w:b/>
                <w:sz w:val="24"/>
                <w:szCs w:val="24"/>
                <w:lang w:val="de-DE" w:eastAsia="ar-SA"/>
              </w:rPr>
              <w:lastRenderedPageBreak/>
              <w:t>Bedienungshilfen</w:t>
            </w:r>
          </w:p>
        </w:tc>
        <w:tc>
          <w:tcPr>
            <w:tcW w:w="4252" w:type="dxa"/>
          </w:tcPr>
          <w:p w14:paraId="3DD0B51D" w14:textId="77777777" w:rsidR="004E2ED2" w:rsidRPr="004E2ED2" w:rsidRDefault="004E2ED2" w:rsidP="004E2ED2">
            <w:pPr>
              <w:widowControl w:val="0"/>
              <w:suppressAutoHyphens/>
              <w:spacing w:line="276" w:lineRule="auto"/>
              <w:ind w:left="34"/>
              <w:rPr>
                <w:rFonts w:eastAsia="Calibri" w:cs="Arial"/>
                <w:b/>
                <w:lang w:val="de-DE" w:eastAsia="ar-SA"/>
              </w:rPr>
            </w:pPr>
            <w:bookmarkStart w:id="7" w:name="OLE_LINK1"/>
            <w:r w:rsidRPr="004E2ED2">
              <w:rPr>
                <w:rFonts w:eastAsia="Calibri" w:cs="Arial"/>
                <w:b/>
                <w:lang w:val="de-DE" w:eastAsia="ar-SA"/>
              </w:rPr>
              <w:t>Verein Apfelschule</w:t>
            </w:r>
          </w:p>
          <w:p w14:paraId="0AC0FD1E" w14:textId="77777777" w:rsidR="004E2ED2" w:rsidRPr="004E2ED2" w:rsidRDefault="004E2ED2" w:rsidP="004E2ED2">
            <w:pPr>
              <w:widowControl w:val="0"/>
              <w:suppressAutoHyphens/>
              <w:spacing w:line="276" w:lineRule="auto"/>
              <w:ind w:left="34"/>
              <w:rPr>
                <w:rFonts w:eastAsia="Calibri" w:cs="Arial"/>
                <w:lang w:val="de-DE" w:eastAsia="ar-SA"/>
              </w:rPr>
            </w:pPr>
            <w:r w:rsidRPr="004E2ED2">
              <w:rPr>
                <w:rFonts w:eastAsia="Calibri" w:cs="Arial"/>
                <w:lang w:val="de-DE" w:eastAsia="ar-SA"/>
              </w:rPr>
              <w:t>Talackerstrasse 9</w:t>
            </w:r>
          </w:p>
          <w:p w14:paraId="28BB2ABC" w14:textId="77777777" w:rsidR="004E2ED2" w:rsidRPr="004E2ED2" w:rsidRDefault="004E2ED2" w:rsidP="004E2ED2">
            <w:pPr>
              <w:widowControl w:val="0"/>
              <w:suppressAutoHyphens/>
              <w:spacing w:line="276" w:lineRule="auto"/>
              <w:ind w:left="34"/>
              <w:rPr>
                <w:rFonts w:eastAsia="Calibri" w:cs="Arial"/>
                <w:lang w:val="de-DE" w:eastAsia="ar-SA"/>
              </w:rPr>
            </w:pPr>
            <w:r w:rsidRPr="004E2ED2">
              <w:rPr>
                <w:rFonts w:eastAsia="Calibri" w:cs="Arial"/>
                <w:lang w:val="de-DE" w:eastAsia="ar-SA"/>
              </w:rPr>
              <w:t>4566 Halten</w:t>
            </w:r>
          </w:p>
          <w:p w14:paraId="2F634909" w14:textId="77777777" w:rsidR="004E2ED2" w:rsidRPr="004E2ED2" w:rsidRDefault="004E2ED2" w:rsidP="004E2ED2">
            <w:pPr>
              <w:widowControl w:val="0"/>
              <w:suppressAutoHyphens/>
              <w:spacing w:line="276" w:lineRule="auto"/>
              <w:ind w:left="34"/>
              <w:rPr>
                <w:rFonts w:eastAsia="Calibri" w:cs="Arial"/>
                <w:u w:val="single"/>
                <w:lang w:val="de-DE" w:eastAsia="ar-SA"/>
              </w:rPr>
            </w:pPr>
            <w:hyperlink r:id="rId38" w:history="1">
              <w:r w:rsidRPr="004E2ED2">
                <w:rPr>
                  <w:rFonts w:eastAsia="Calibri" w:cs="Arial"/>
                  <w:u w:val="single"/>
                  <w:lang w:val="de-DE" w:eastAsia="ar-SA"/>
                </w:rPr>
                <w:t>www.apfelschule.ch</w:t>
              </w:r>
            </w:hyperlink>
          </w:p>
          <w:bookmarkEnd w:id="7"/>
          <w:p w14:paraId="0EF5B6D7" w14:textId="77777777" w:rsidR="004E2ED2" w:rsidRPr="004E2ED2" w:rsidRDefault="004E2ED2" w:rsidP="004E2ED2">
            <w:pPr>
              <w:widowControl w:val="0"/>
              <w:suppressAutoHyphens/>
              <w:spacing w:line="276" w:lineRule="auto"/>
              <w:ind w:left="34"/>
              <w:rPr>
                <w:rFonts w:eastAsia="Calibri" w:cs="Arial"/>
                <w:lang w:val="en-US" w:eastAsia="ar-SA"/>
              </w:rPr>
            </w:pPr>
            <w:r w:rsidRPr="004E2ED2">
              <w:rPr>
                <w:rFonts w:eastAsia="Calibri" w:cs="Arial"/>
                <w:lang w:val="en-US" w:eastAsia="ar-SA"/>
              </w:rPr>
              <w:t>Goran Arnold</w:t>
            </w:r>
          </w:p>
          <w:p w14:paraId="0373FE0C" w14:textId="77777777" w:rsidR="004E2ED2" w:rsidRPr="004E2ED2" w:rsidRDefault="004E2ED2" w:rsidP="004E2ED2">
            <w:pPr>
              <w:widowControl w:val="0"/>
              <w:suppressAutoHyphens/>
              <w:spacing w:line="276" w:lineRule="auto"/>
              <w:ind w:left="34"/>
              <w:rPr>
                <w:rFonts w:eastAsia="Calibri" w:cs="Arial"/>
                <w:lang w:val="en-US" w:eastAsia="ar-SA"/>
              </w:rPr>
            </w:pPr>
            <w:hyperlink r:id="rId39" w:history="1">
              <w:r w:rsidRPr="004E2ED2">
                <w:rPr>
                  <w:rFonts w:eastAsia="Calibri" w:cs="Arial"/>
                  <w:u w:val="single"/>
                  <w:lang w:val="en-US" w:eastAsia="ar-SA"/>
                </w:rPr>
                <w:t>goran.arnold@apfelschule.ch</w:t>
              </w:r>
            </w:hyperlink>
            <w:r w:rsidRPr="004E2ED2">
              <w:rPr>
                <w:rFonts w:eastAsia="Calibri" w:cs="Arial"/>
                <w:lang w:val="en-US" w:eastAsia="ar-SA"/>
              </w:rPr>
              <w:t xml:space="preserve"> </w:t>
            </w:r>
          </w:p>
          <w:p w14:paraId="13E5BEB8" w14:textId="77777777" w:rsidR="004E2ED2" w:rsidRPr="004E2ED2" w:rsidRDefault="004E2ED2" w:rsidP="004E2ED2">
            <w:pPr>
              <w:widowControl w:val="0"/>
              <w:suppressAutoHyphens/>
              <w:spacing w:line="276" w:lineRule="auto"/>
              <w:ind w:left="34"/>
              <w:rPr>
                <w:rFonts w:eastAsia="Calibri" w:cs="Arial"/>
                <w:lang w:val="it-IT" w:eastAsia="ar-SA"/>
              </w:rPr>
            </w:pPr>
            <w:r w:rsidRPr="004E2ED2">
              <w:rPr>
                <w:rFonts w:eastAsia="Calibri" w:cs="Arial"/>
                <w:lang w:val="it-IT" w:eastAsia="ar-SA"/>
              </w:rPr>
              <w:t>044 / 442 40 43</w:t>
            </w:r>
          </w:p>
        </w:tc>
        <w:tc>
          <w:tcPr>
            <w:tcW w:w="7117" w:type="dxa"/>
          </w:tcPr>
          <w:p w14:paraId="6FD260B3" w14:textId="77777777" w:rsidR="004E2ED2" w:rsidRPr="004E2ED2" w:rsidRDefault="004E2ED2" w:rsidP="004E2ED2">
            <w:pPr>
              <w:widowControl w:val="0"/>
              <w:suppressAutoHyphens/>
              <w:spacing w:line="276" w:lineRule="auto"/>
              <w:rPr>
                <w:rFonts w:eastAsia="Calibri" w:cs="Arial"/>
                <w:lang w:val="de-DE" w:eastAsia="ar-SA"/>
              </w:rPr>
            </w:pPr>
            <w:r w:rsidRPr="004E2ED2">
              <w:rPr>
                <w:rFonts w:eastAsia="Calibri" w:cs="Arial"/>
                <w:lang w:val="de-DE" w:eastAsia="ar-SA"/>
              </w:rPr>
              <w:t xml:space="preserve">Die Apfelschule führt Schulungen für die barrierefreien Bedienungshilfen von Smartphones und Tablets durch. Museen, die solche Geräte im Einsatz haben, können dieses Tool für mehr Zugänglichkeit einsetzen. Die Apfelschule berät gerne dabei. </w:t>
            </w:r>
          </w:p>
          <w:p w14:paraId="74D49448" w14:textId="77777777" w:rsidR="004E2ED2" w:rsidRPr="004E2ED2" w:rsidRDefault="004E2ED2" w:rsidP="004E2ED2">
            <w:pPr>
              <w:widowControl w:val="0"/>
              <w:suppressAutoHyphens/>
              <w:spacing w:line="276" w:lineRule="auto"/>
              <w:rPr>
                <w:rFonts w:eastAsia="Calibri" w:cs="Arial"/>
                <w:lang w:val="de-DE" w:eastAsia="ar-SA"/>
              </w:rPr>
            </w:pPr>
            <w:r w:rsidRPr="004E2ED2">
              <w:rPr>
                <w:rFonts w:eastAsia="Calibri" w:cs="Arial"/>
                <w:lang w:val="de-DE" w:eastAsia="ar-SA"/>
              </w:rPr>
              <w:t>Die Apfelschule bietet auch Unterstützung für Entwickelnde bei der barrierefreien Umsetzung von Apps und Webseiten in Form von Beratung, Testung, Projektbegleitung oder Sensibilisierung.</w:t>
            </w:r>
          </w:p>
        </w:tc>
      </w:tr>
      <w:tr w:rsidR="00E3050B" w:rsidRPr="004E2ED2" w14:paraId="5B1F36E2" w14:textId="77777777" w:rsidTr="001E0EDC">
        <w:trPr>
          <w:trHeight w:val="679"/>
        </w:trPr>
        <w:tc>
          <w:tcPr>
            <w:tcW w:w="2835" w:type="dxa"/>
            <w:vMerge w:val="restart"/>
          </w:tcPr>
          <w:p w14:paraId="1199C02C" w14:textId="77777777" w:rsidR="004E2ED2" w:rsidRPr="004E2ED2" w:rsidRDefault="004E2ED2" w:rsidP="004E2ED2">
            <w:pPr>
              <w:widowControl w:val="0"/>
              <w:suppressAutoHyphens/>
              <w:spacing w:line="276" w:lineRule="auto"/>
              <w:rPr>
                <w:rFonts w:eastAsia="Calibri" w:cs="Arial"/>
                <w:b/>
                <w:sz w:val="24"/>
                <w:szCs w:val="24"/>
                <w:lang w:val="de-DE" w:eastAsia="ar-SA"/>
              </w:rPr>
            </w:pPr>
            <w:bookmarkStart w:id="8" w:name="_Hlk106890669"/>
            <w:r w:rsidRPr="004E2ED2">
              <w:rPr>
                <w:rFonts w:eastAsia="Calibri" w:cs="Arial"/>
                <w:b/>
                <w:sz w:val="24"/>
                <w:szCs w:val="24"/>
                <w:lang w:val="de-DE" w:eastAsia="ar-SA"/>
              </w:rPr>
              <w:t>Gebärdensprache, Schriftdolmetschen und Zugangshilfen für gehörlose, schwerhörige und hörbehinderte Menschen</w:t>
            </w:r>
          </w:p>
          <w:p w14:paraId="526E23A9" w14:textId="77777777" w:rsidR="004E2ED2" w:rsidRPr="004E2ED2" w:rsidRDefault="004E2ED2" w:rsidP="004E2ED2">
            <w:pPr>
              <w:widowControl w:val="0"/>
              <w:suppressAutoHyphens/>
              <w:spacing w:line="276" w:lineRule="auto"/>
              <w:rPr>
                <w:rFonts w:eastAsia="Calibri" w:cs="Arial"/>
                <w:sz w:val="24"/>
                <w:szCs w:val="24"/>
                <w:u w:val="single"/>
                <w:lang w:val="de-DE" w:eastAsia="ar-SA"/>
              </w:rPr>
            </w:pPr>
          </w:p>
        </w:tc>
        <w:tc>
          <w:tcPr>
            <w:tcW w:w="4252" w:type="dxa"/>
          </w:tcPr>
          <w:p w14:paraId="665AF5C4" w14:textId="77777777" w:rsidR="004E2ED2" w:rsidRPr="004E2ED2" w:rsidRDefault="004E2ED2" w:rsidP="004E2ED2">
            <w:pPr>
              <w:widowControl w:val="0"/>
              <w:suppressAutoHyphens/>
              <w:spacing w:line="276" w:lineRule="auto"/>
              <w:ind w:left="38"/>
              <w:rPr>
                <w:rFonts w:eastAsia="Calibri" w:cs="Arial"/>
                <w:b/>
                <w:lang w:eastAsia="ar-SA"/>
              </w:rPr>
            </w:pPr>
            <w:r w:rsidRPr="004E2ED2">
              <w:rPr>
                <w:rFonts w:eastAsia="Calibri" w:cs="Arial"/>
                <w:b/>
                <w:lang w:eastAsia="ar-SA"/>
              </w:rPr>
              <w:t>Focus Film GmbH</w:t>
            </w:r>
          </w:p>
          <w:p w14:paraId="4A934535" w14:textId="77777777" w:rsidR="004E2ED2" w:rsidRPr="004E2ED2" w:rsidRDefault="004E2ED2" w:rsidP="004E2ED2">
            <w:pPr>
              <w:widowControl w:val="0"/>
              <w:suppressAutoHyphens/>
              <w:spacing w:line="276" w:lineRule="auto"/>
              <w:ind w:left="38"/>
              <w:rPr>
                <w:rFonts w:eastAsia="Calibri" w:cs="Arial"/>
                <w:lang w:eastAsia="ar-SA"/>
              </w:rPr>
            </w:pPr>
            <w:r w:rsidRPr="004E2ED2">
              <w:rPr>
                <w:rFonts w:eastAsia="Calibri" w:cs="Arial"/>
                <w:lang w:eastAsia="ar-SA"/>
              </w:rPr>
              <w:t>Alte Affolterstrasse 1</w:t>
            </w:r>
          </w:p>
          <w:p w14:paraId="0ED2D667" w14:textId="77777777" w:rsidR="004E2ED2" w:rsidRPr="004E2ED2" w:rsidRDefault="004E2ED2" w:rsidP="004E2ED2">
            <w:pPr>
              <w:widowControl w:val="0"/>
              <w:suppressAutoHyphens/>
              <w:spacing w:line="276" w:lineRule="auto"/>
              <w:ind w:left="38"/>
              <w:rPr>
                <w:rFonts w:eastAsia="Calibri" w:cs="Arial"/>
                <w:lang w:eastAsia="ar-SA"/>
              </w:rPr>
            </w:pPr>
            <w:r w:rsidRPr="004E2ED2">
              <w:rPr>
                <w:rFonts w:eastAsia="Calibri" w:cs="Arial"/>
                <w:lang w:eastAsia="ar-SA"/>
              </w:rPr>
              <w:t>8909 Zwillikon</w:t>
            </w:r>
          </w:p>
          <w:p w14:paraId="4977E038" w14:textId="77777777" w:rsidR="004E2ED2" w:rsidRPr="004E2ED2" w:rsidRDefault="004E2ED2" w:rsidP="004E2ED2">
            <w:pPr>
              <w:widowControl w:val="0"/>
              <w:suppressAutoHyphens/>
              <w:spacing w:line="276" w:lineRule="auto"/>
              <w:ind w:left="38"/>
              <w:rPr>
                <w:rFonts w:eastAsia="Calibri" w:cs="Arial"/>
                <w:u w:val="single"/>
                <w:lang w:eastAsia="ar-SA"/>
              </w:rPr>
            </w:pPr>
            <w:hyperlink r:id="rId40" w:history="1">
              <w:r w:rsidRPr="004E2ED2">
                <w:rPr>
                  <w:rFonts w:eastAsia="Calibri" w:cs="Arial"/>
                  <w:u w:val="single"/>
                  <w:lang w:eastAsia="ar-SA"/>
                </w:rPr>
                <w:t>www.focusfilm.ch</w:t>
              </w:r>
            </w:hyperlink>
          </w:p>
          <w:p w14:paraId="16E1A408" w14:textId="77777777" w:rsidR="004E2ED2" w:rsidRPr="004E2ED2" w:rsidRDefault="004E2ED2" w:rsidP="004E2ED2">
            <w:pPr>
              <w:widowControl w:val="0"/>
              <w:suppressAutoHyphens/>
              <w:spacing w:line="276" w:lineRule="auto"/>
              <w:ind w:left="38"/>
              <w:rPr>
                <w:rFonts w:eastAsia="Calibri" w:cs="Arial"/>
                <w:lang w:eastAsia="ar-SA"/>
              </w:rPr>
            </w:pPr>
            <w:r w:rsidRPr="004E2ED2">
              <w:rPr>
                <w:rFonts w:eastAsia="Calibri" w:cs="Arial"/>
                <w:lang w:eastAsia="ar-SA"/>
              </w:rPr>
              <w:t>Stanko Pavlica</w:t>
            </w:r>
          </w:p>
          <w:p w14:paraId="695E78A8" w14:textId="77777777" w:rsidR="004E2ED2" w:rsidRPr="004E2ED2" w:rsidRDefault="004E2ED2" w:rsidP="004E2ED2">
            <w:pPr>
              <w:widowControl w:val="0"/>
              <w:suppressAutoHyphens/>
              <w:spacing w:line="276" w:lineRule="auto"/>
              <w:ind w:left="38"/>
              <w:rPr>
                <w:rFonts w:eastAsia="Calibri" w:cs="Arial"/>
                <w:lang w:eastAsia="ar-SA"/>
              </w:rPr>
            </w:pPr>
            <w:hyperlink r:id="rId41" w:history="1">
              <w:r w:rsidRPr="004E2ED2">
                <w:rPr>
                  <w:rFonts w:eastAsia="Calibri" w:cs="Arial"/>
                  <w:u w:val="single"/>
                  <w:lang w:eastAsia="ar-SA"/>
                </w:rPr>
                <w:t>rec@focusfilm.ch</w:t>
              </w:r>
            </w:hyperlink>
          </w:p>
          <w:p w14:paraId="6847B63F" w14:textId="77777777" w:rsidR="004E2ED2" w:rsidRPr="004E2ED2" w:rsidRDefault="004E2ED2" w:rsidP="004E2ED2">
            <w:pPr>
              <w:widowControl w:val="0"/>
              <w:suppressAutoHyphens/>
              <w:spacing w:line="276" w:lineRule="auto"/>
              <w:ind w:left="38"/>
              <w:rPr>
                <w:rFonts w:eastAsia="Calibri" w:cs="Arial"/>
                <w:lang w:eastAsia="ar-SA"/>
              </w:rPr>
            </w:pPr>
            <w:r w:rsidRPr="004E2ED2">
              <w:rPr>
                <w:rFonts w:eastAsia="Calibri" w:cs="Arial"/>
                <w:lang w:eastAsia="ar-SA"/>
              </w:rPr>
              <w:t>Lilian Fritz</w:t>
            </w:r>
          </w:p>
          <w:p w14:paraId="22277A56" w14:textId="77777777" w:rsidR="004E2ED2" w:rsidRPr="004E2ED2" w:rsidRDefault="004E2ED2" w:rsidP="004E2ED2">
            <w:pPr>
              <w:widowControl w:val="0"/>
              <w:suppressAutoHyphens/>
              <w:spacing w:line="276" w:lineRule="auto"/>
              <w:ind w:left="38"/>
              <w:rPr>
                <w:rFonts w:eastAsia="Calibri" w:cs="Arial"/>
                <w:lang w:eastAsia="ar-SA"/>
              </w:rPr>
            </w:pPr>
            <w:hyperlink r:id="rId42" w:history="1">
              <w:r w:rsidRPr="004E2ED2">
                <w:rPr>
                  <w:rFonts w:eastAsia="Calibri" w:cs="Arial"/>
                  <w:u w:val="single"/>
                  <w:lang w:eastAsia="ar-SA"/>
                </w:rPr>
                <w:t>kontakt@lilianfritz.com</w:t>
              </w:r>
            </w:hyperlink>
          </w:p>
        </w:tc>
        <w:tc>
          <w:tcPr>
            <w:tcW w:w="7117" w:type="dxa"/>
          </w:tcPr>
          <w:p w14:paraId="5F8CFAD9"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 xml:space="preserve">Focus Film bietet audiovisuelle Produktionen in nahezu allen Bereichen. Ob Imagefilm, Werbefilm, Dokumentation, DVD/DCP-Produktion oder Fernsehsendungen. Focus Film übersetzt Texte in schweizerdeutsche, französische, italienische, englische oder internationale Gebärdensprache. </w:t>
            </w:r>
          </w:p>
          <w:p w14:paraId="3E804D38" w14:textId="77777777" w:rsidR="004E2ED2" w:rsidRPr="004E2ED2" w:rsidRDefault="004E2ED2" w:rsidP="004E2ED2">
            <w:pPr>
              <w:widowControl w:val="0"/>
              <w:suppressAutoHyphens/>
              <w:spacing w:line="276" w:lineRule="auto"/>
              <w:rPr>
                <w:rFonts w:eastAsia="Calibri" w:cs="Arial"/>
                <w:lang w:val="de-DE" w:eastAsia="ar-SA"/>
              </w:rPr>
            </w:pPr>
          </w:p>
        </w:tc>
      </w:tr>
      <w:bookmarkEnd w:id="8"/>
      <w:tr w:rsidR="00E3050B" w:rsidRPr="004E2ED2" w14:paraId="21CD9B38" w14:textId="77777777" w:rsidTr="001E0EDC">
        <w:trPr>
          <w:trHeight w:val="963"/>
        </w:trPr>
        <w:tc>
          <w:tcPr>
            <w:tcW w:w="2835" w:type="dxa"/>
            <w:vMerge/>
          </w:tcPr>
          <w:p w14:paraId="57895843" w14:textId="77777777" w:rsidR="004E2ED2" w:rsidRPr="004E2ED2" w:rsidRDefault="004E2ED2" w:rsidP="004E2ED2">
            <w:pPr>
              <w:widowControl w:val="0"/>
              <w:suppressAutoHyphens/>
              <w:spacing w:line="276" w:lineRule="auto"/>
              <w:rPr>
                <w:rFonts w:eastAsia="Calibri" w:cs="Arial"/>
                <w:sz w:val="24"/>
                <w:szCs w:val="24"/>
                <w:lang w:val="de-DE" w:eastAsia="ar-SA"/>
              </w:rPr>
            </w:pPr>
          </w:p>
        </w:tc>
        <w:tc>
          <w:tcPr>
            <w:tcW w:w="4252" w:type="dxa"/>
          </w:tcPr>
          <w:p w14:paraId="4B0BEC37" w14:textId="77777777" w:rsidR="004E2ED2" w:rsidRPr="004E2ED2" w:rsidRDefault="004E2ED2" w:rsidP="004E2ED2">
            <w:pPr>
              <w:widowControl w:val="0"/>
              <w:suppressAutoHyphens/>
              <w:spacing w:line="276" w:lineRule="auto"/>
              <w:ind w:left="38" w:hanging="4"/>
              <w:rPr>
                <w:rFonts w:eastAsia="Calibri" w:cs="Arial"/>
                <w:b/>
                <w:lang w:val="it-IT" w:eastAsia="ar-SA"/>
              </w:rPr>
            </w:pPr>
            <w:r w:rsidRPr="004E2ED2">
              <w:rPr>
                <w:rFonts w:eastAsia="Calibri" w:cs="Arial"/>
                <w:b/>
                <w:lang w:val="it-IT" w:eastAsia="ar-SA"/>
              </w:rPr>
              <w:t>Lua Leirner, Basel</w:t>
            </w:r>
          </w:p>
          <w:p w14:paraId="2371C6B6" w14:textId="77777777" w:rsidR="004E2ED2" w:rsidRPr="004E2ED2" w:rsidRDefault="004E2ED2" w:rsidP="004E2ED2">
            <w:pPr>
              <w:widowControl w:val="0"/>
              <w:suppressAutoHyphens/>
              <w:spacing w:line="276" w:lineRule="auto"/>
              <w:ind w:left="38" w:hanging="4"/>
              <w:rPr>
                <w:rFonts w:eastAsia="Calibri" w:cs="Arial"/>
                <w:lang w:val="it-IT" w:eastAsia="ar-SA"/>
              </w:rPr>
            </w:pPr>
            <w:hyperlink r:id="rId43" w:history="1">
              <w:r w:rsidRPr="004E2ED2">
                <w:rPr>
                  <w:rFonts w:eastAsia="Calibri" w:cs="Arial"/>
                  <w:u w:val="single"/>
                  <w:lang w:val="it-IT" w:eastAsia="ar-SA"/>
                </w:rPr>
                <w:t>www.leirnergestaltung.com</w:t>
              </w:r>
            </w:hyperlink>
          </w:p>
          <w:p w14:paraId="5EE0E797" w14:textId="77777777" w:rsidR="004E2ED2" w:rsidRPr="004E2ED2" w:rsidRDefault="004E2ED2" w:rsidP="004E2ED2">
            <w:pPr>
              <w:widowControl w:val="0"/>
              <w:suppressAutoHyphens/>
              <w:spacing w:line="276" w:lineRule="auto"/>
              <w:ind w:left="38" w:hanging="4"/>
              <w:rPr>
                <w:rFonts w:eastAsia="Calibri" w:cs="Arial"/>
                <w:lang w:eastAsia="ar-SA"/>
              </w:rPr>
            </w:pPr>
            <w:hyperlink r:id="rId44" w:history="1">
              <w:r w:rsidRPr="004E2ED2">
                <w:rPr>
                  <w:rFonts w:eastAsia="Calibri" w:cs="Arial"/>
                  <w:u w:val="single"/>
                  <w:lang w:eastAsia="ar-SA"/>
                </w:rPr>
                <w:t>info@leirnergestaltung.com</w:t>
              </w:r>
            </w:hyperlink>
          </w:p>
        </w:tc>
        <w:tc>
          <w:tcPr>
            <w:tcW w:w="7117" w:type="dxa"/>
          </w:tcPr>
          <w:p w14:paraId="752183E3"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Lua Leirner bietet als gehörlose Gestalterin und Performerin inklusive Führungen in Gebärdensprache für Museen an. Zudem sensibilisiert sie Museumsteams im Umgang mit schwerhörigen und gehörlosen Menschen.</w:t>
            </w:r>
          </w:p>
        </w:tc>
      </w:tr>
      <w:tr w:rsidR="00E3050B" w:rsidRPr="004E2ED2" w14:paraId="38073D1B" w14:textId="77777777" w:rsidTr="001E0EDC">
        <w:tc>
          <w:tcPr>
            <w:tcW w:w="2835" w:type="dxa"/>
            <w:vMerge/>
          </w:tcPr>
          <w:p w14:paraId="67C881A4" w14:textId="77777777" w:rsidR="004E2ED2" w:rsidRPr="004E2ED2" w:rsidRDefault="004E2ED2" w:rsidP="004E2ED2">
            <w:pPr>
              <w:widowControl w:val="0"/>
              <w:suppressAutoHyphens/>
              <w:spacing w:line="276" w:lineRule="auto"/>
              <w:rPr>
                <w:rFonts w:eastAsia="Calibri" w:cs="Arial"/>
                <w:sz w:val="24"/>
                <w:szCs w:val="24"/>
                <w:u w:val="single"/>
                <w:lang w:eastAsia="ar-SA"/>
              </w:rPr>
            </w:pPr>
          </w:p>
        </w:tc>
        <w:tc>
          <w:tcPr>
            <w:tcW w:w="4252" w:type="dxa"/>
          </w:tcPr>
          <w:p w14:paraId="122269AA" w14:textId="77777777" w:rsidR="004E2ED2" w:rsidRPr="004E2ED2" w:rsidRDefault="004E2ED2" w:rsidP="004E2ED2">
            <w:pPr>
              <w:widowControl w:val="0"/>
              <w:suppressAutoHyphens/>
              <w:spacing w:after="200" w:line="276" w:lineRule="auto"/>
              <w:rPr>
                <w:rFonts w:eastAsia="Calibri" w:cs="Arial"/>
                <w:lang w:eastAsia="ar-SA"/>
              </w:rPr>
            </w:pPr>
            <w:r w:rsidRPr="004E2ED2">
              <w:rPr>
                <w:rFonts w:eastAsia="Calibri" w:cs="Arial"/>
                <w:b/>
                <w:bCs/>
                <w:lang w:eastAsia="ar-SA"/>
              </w:rPr>
              <w:t>Pro Audito Schweiz</w:t>
            </w:r>
            <w:r w:rsidRPr="004E2ED2">
              <w:rPr>
                <w:rFonts w:eastAsia="Calibri" w:cs="Arial"/>
                <w:lang w:eastAsia="ar-SA"/>
              </w:rPr>
              <w:br/>
              <w:t>Feldeggstrasse 69</w:t>
            </w:r>
            <w:r w:rsidRPr="004E2ED2">
              <w:rPr>
                <w:rFonts w:eastAsia="Calibri" w:cs="Arial"/>
                <w:lang w:eastAsia="ar-SA"/>
              </w:rPr>
              <w:br/>
              <w:t>8008 Zürich</w:t>
            </w:r>
            <w:r w:rsidRPr="004E2ED2">
              <w:rPr>
                <w:rFonts w:eastAsia="Calibri" w:cs="Arial"/>
                <w:lang w:eastAsia="ar-SA"/>
              </w:rPr>
              <w:br/>
              <w:t>044 363 12 00</w:t>
            </w:r>
          </w:p>
          <w:p w14:paraId="4D3C669D" w14:textId="77777777" w:rsidR="004E2ED2" w:rsidRPr="004E2ED2" w:rsidRDefault="004E2ED2" w:rsidP="004E2ED2">
            <w:pPr>
              <w:widowControl w:val="0"/>
              <w:suppressAutoHyphens/>
              <w:spacing w:after="200" w:line="276" w:lineRule="auto"/>
              <w:rPr>
                <w:rFonts w:eastAsia="Calibri" w:cs="Arial"/>
                <w:lang w:eastAsia="ar-SA"/>
              </w:rPr>
            </w:pPr>
            <w:hyperlink r:id="rId45" w:history="1">
              <w:r w:rsidRPr="004E2ED2">
                <w:rPr>
                  <w:rFonts w:eastAsia="Calibri" w:cs="Arial"/>
                  <w:u w:val="single"/>
                  <w:lang w:eastAsia="ar-SA"/>
                </w:rPr>
                <w:t>www.pro-audito.ch/was-wir-tun/schriftdolmetschen/</w:t>
              </w:r>
            </w:hyperlink>
          </w:p>
          <w:p w14:paraId="2139764B" w14:textId="77777777" w:rsidR="004E2ED2" w:rsidRPr="004E2ED2" w:rsidRDefault="004E2ED2" w:rsidP="004E2ED2">
            <w:pPr>
              <w:widowControl w:val="0"/>
              <w:suppressAutoHyphens/>
              <w:spacing w:line="276" w:lineRule="auto"/>
              <w:ind w:left="38"/>
              <w:rPr>
                <w:rFonts w:eastAsia="Calibri" w:cs="Arial"/>
                <w:b/>
                <w:lang w:eastAsia="ar-SA"/>
              </w:rPr>
            </w:pPr>
            <w:hyperlink r:id="rId46">
              <w:r w:rsidRPr="004E2ED2">
                <w:rPr>
                  <w:rFonts w:eastAsia="Calibri" w:cs="Arial"/>
                  <w:u w:val="single"/>
                  <w:lang w:eastAsia="ar-SA"/>
                </w:rPr>
                <w:t>Schriftdolmetschen@pro-audito.ch</w:t>
              </w:r>
            </w:hyperlink>
          </w:p>
        </w:tc>
        <w:tc>
          <w:tcPr>
            <w:tcW w:w="7117" w:type="dxa"/>
          </w:tcPr>
          <w:p w14:paraId="347BEC3F" w14:textId="77777777" w:rsidR="004E2ED2" w:rsidRPr="004E2ED2" w:rsidRDefault="004E2ED2" w:rsidP="004E2ED2">
            <w:pPr>
              <w:widowControl w:val="0"/>
              <w:suppressAutoHyphens/>
              <w:spacing w:line="276" w:lineRule="auto"/>
              <w:rPr>
                <w:rFonts w:eastAsia="Calibri" w:cs="Arial"/>
                <w:lang w:eastAsia="ar-SA"/>
              </w:rPr>
            </w:pPr>
            <w:proofErr w:type="gramStart"/>
            <w:r w:rsidRPr="004E2ED2">
              <w:rPr>
                <w:rFonts w:eastAsia="Calibri" w:cs="Arial"/>
                <w:lang w:eastAsia="ar-SA"/>
              </w:rPr>
              <w:t>Schriftdolmetscher:innen</w:t>
            </w:r>
            <w:proofErr w:type="gramEnd"/>
            <w:r w:rsidRPr="004E2ED2">
              <w:rPr>
                <w:rFonts w:eastAsia="Calibri" w:cs="Arial"/>
                <w:lang w:eastAsia="ar-SA"/>
              </w:rPr>
              <w:t xml:space="preserve"> von Pro Audito schreiben simultan mit, was gesprochen wird. Entweder online, präsent vor Ort oder Hybrid.</w:t>
            </w:r>
          </w:p>
          <w:p w14:paraId="1122EDED" w14:textId="77777777" w:rsidR="004E2ED2" w:rsidRPr="004E2ED2" w:rsidRDefault="004E2ED2" w:rsidP="004E2ED2">
            <w:pPr>
              <w:widowControl w:val="0"/>
              <w:suppressAutoHyphens/>
              <w:spacing w:line="276" w:lineRule="auto"/>
              <w:rPr>
                <w:rFonts w:eastAsia="Calibri" w:cs="Arial"/>
                <w:lang w:eastAsia="ar-SA"/>
              </w:rPr>
            </w:pPr>
          </w:p>
          <w:p w14:paraId="040E6A0E" w14:textId="77777777" w:rsidR="004E2ED2" w:rsidRPr="004E2ED2" w:rsidRDefault="004E2ED2" w:rsidP="004E2ED2">
            <w:pPr>
              <w:widowControl w:val="0"/>
              <w:suppressAutoHyphens/>
              <w:spacing w:line="276" w:lineRule="auto"/>
              <w:rPr>
                <w:rFonts w:eastAsia="Calibri" w:cs="Arial"/>
                <w:bCs/>
                <w:lang w:eastAsia="ar-SA"/>
              </w:rPr>
            </w:pPr>
            <w:r w:rsidRPr="004E2ED2">
              <w:rPr>
                <w:rFonts w:eastAsia="Calibri" w:cs="Arial"/>
                <w:lang w:eastAsia="ar-SA"/>
              </w:rPr>
              <w:t xml:space="preserve">Schwerhörige, ertaubte oder gehörlose Personen mit guter Lesekompetenz sowie </w:t>
            </w:r>
            <w:proofErr w:type="gramStart"/>
            <w:r w:rsidRPr="004E2ED2">
              <w:rPr>
                <w:rFonts w:eastAsia="Calibri" w:cs="Arial"/>
                <w:lang w:eastAsia="ar-SA"/>
              </w:rPr>
              <w:t>Arbeitgeber:innen</w:t>
            </w:r>
            <w:proofErr w:type="gramEnd"/>
            <w:r w:rsidRPr="004E2ED2">
              <w:rPr>
                <w:rFonts w:eastAsia="Calibri" w:cs="Arial"/>
                <w:lang w:eastAsia="ar-SA"/>
              </w:rPr>
              <w:t xml:space="preserve">, Schulen, Ämter, Institutionen, Behörden oder Firmen nutzen die Dienstleistung. </w:t>
            </w:r>
            <w:proofErr w:type="gramStart"/>
            <w:r w:rsidRPr="004E2ED2">
              <w:rPr>
                <w:rFonts w:eastAsia="Calibri" w:cs="Arial"/>
                <w:lang w:eastAsia="ar-SA"/>
              </w:rPr>
              <w:t>Schriftdolmetscher:innen</w:t>
            </w:r>
            <w:proofErr w:type="gramEnd"/>
            <w:r w:rsidRPr="004E2ED2">
              <w:rPr>
                <w:rFonts w:eastAsia="Calibri" w:cs="Arial"/>
                <w:lang w:eastAsia="ar-SA"/>
              </w:rPr>
              <w:t xml:space="preserve"> unterstützen zum Beispiel in der Aus- und Weiterbildung, bei Veranstaltungen, Sitzungen, bei der Untertitelung von Videos oder generell in der Kommunikation für und mit schwerhörigen und hörbehinderten Menschen.</w:t>
            </w:r>
          </w:p>
        </w:tc>
      </w:tr>
      <w:tr w:rsidR="00E3050B" w:rsidRPr="004E2ED2" w14:paraId="71AF5A69" w14:textId="77777777" w:rsidTr="001E0EDC">
        <w:tc>
          <w:tcPr>
            <w:tcW w:w="2835" w:type="dxa"/>
            <w:vMerge/>
          </w:tcPr>
          <w:p w14:paraId="08BFFA1F" w14:textId="77777777" w:rsidR="004E2ED2" w:rsidRPr="004E2ED2" w:rsidRDefault="004E2ED2" w:rsidP="004E2ED2">
            <w:pPr>
              <w:widowControl w:val="0"/>
              <w:suppressAutoHyphens/>
              <w:spacing w:line="276" w:lineRule="auto"/>
              <w:rPr>
                <w:rFonts w:eastAsia="Calibri" w:cs="Arial"/>
                <w:sz w:val="24"/>
                <w:szCs w:val="24"/>
                <w:u w:val="single"/>
                <w:lang w:eastAsia="ar-SA"/>
              </w:rPr>
            </w:pPr>
          </w:p>
        </w:tc>
        <w:tc>
          <w:tcPr>
            <w:tcW w:w="4252" w:type="dxa"/>
          </w:tcPr>
          <w:p w14:paraId="47EB2B69" w14:textId="77777777" w:rsidR="004E2ED2" w:rsidRPr="004E2ED2" w:rsidRDefault="004E2ED2" w:rsidP="004E2ED2">
            <w:pPr>
              <w:widowControl w:val="0"/>
              <w:suppressAutoHyphens/>
              <w:spacing w:line="276" w:lineRule="auto"/>
              <w:ind w:left="38"/>
              <w:rPr>
                <w:rFonts w:eastAsia="Calibri" w:cs="Arial"/>
                <w:b/>
                <w:lang w:eastAsia="ar-SA"/>
              </w:rPr>
            </w:pPr>
            <w:r w:rsidRPr="004E2ED2">
              <w:rPr>
                <w:rFonts w:eastAsia="Calibri" w:cs="Arial"/>
                <w:b/>
                <w:lang w:eastAsia="ar-SA"/>
              </w:rPr>
              <w:t>Netzwerk Gebärdensprachdolmetschen</w:t>
            </w:r>
          </w:p>
          <w:p w14:paraId="23ED452C" w14:textId="77777777" w:rsidR="004E2ED2" w:rsidRPr="004E2ED2" w:rsidRDefault="004E2ED2" w:rsidP="004E2ED2">
            <w:pPr>
              <w:widowControl w:val="0"/>
              <w:suppressAutoHyphens/>
              <w:spacing w:line="276" w:lineRule="auto"/>
              <w:ind w:left="38"/>
              <w:rPr>
                <w:rFonts w:eastAsia="Calibri" w:cs="Arial"/>
                <w:lang w:eastAsia="ar-SA"/>
              </w:rPr>
            </w:pPr>
            <w:hyperlink r:id="rId47" w:history="1">
              <w:r w:rsidRPr="004E2ED2">
                <w:rPr>
                  <w:rFonts w:eastAsia="Calibri" w:cs="Arial"/>
                  <w:u w:val="single"/>
                  <w:lang w:eastAsia="ar-SA"/>
                </w:rPr>
                <w:t>www.netzwerk-gsd.ch</w:t>
              </w:r>
            </w:hyperlink>
            <w:r w:rsidRPr="004E2ED2">
              <w:rPr>
                <w:rFonts w:eastAsia="Calibri" w:cs="Arial"/>
                <w:lang w:eastAsia="ar-SA"/>
              </w:rPr>
              <w:t xml:space="preserve"> </w:t>
            </w:r>
          </w:p>
          <w:p w14:paraId="60835D48" w14:textId="77777777" w:rsidR="004E2ED2" w:rsidRPr="004E2ED2" w:rsidRDefault="004E2ED2" w:rsidP="004E2ED2">
            <w:pPr>
              <w:widowControl w:val="0"/>
              <w:suppressAutoHyphens/>
              <w:spacing w:line="276" w:lineRule="auto"/>
              <w:ind w:left="38"/>
              <w:rPr>
                <w:rFonts w:eastAsia="Calibri" w:cs="Arial"/>
                <w:lang w:val="it-IT" w:eastAsia="ar-SA"/>
              </w:rPr>
            </w:pPr>
            <w:r w:rsidRPr="004E2ED2">
              <w:rPr>
                <w:rFonts w:eastAsia="Calibri" w:cs="Arial"/>
                <w:lang w:val="it-IT" w:eastAsia="ar-SA"/>
              </w:rPr>
              <w:t>Johanna Wüthrich</w:t>
            </w:r>
          </w:p>
          <w:p w14:paraId="2A9E8B1E" w14:textId="77777777" w:rsidR="004E2ED2" w:rsidRPr="004E2ED2" w:rsidRDefault="004E2ED2" w:rsidP="004E2ED2">
            <w:pPr>
              <w:widowControl w:val="0"/>
              <w:suppressAutoHyphens/>
              <w:spacing w:line="276" w:lineRule="auto"/>
              <w:ind w:left="38"/>
              <w:rPr>
                <w:rFonts w:eastAsia="Calibri" w:cs="Arial"/>
                <w:u w:val="single"/>
                <w:lang w:val="it-IT" w:eastAsia="ar-SA"/>
              </w:rPr>
            </w:pPr>
            <w:hyperlink r:id="rId48" w:history="1">
              <w:r w:rsidRPr="004E2ED2">
                <w:rPr>
                  <w:rFonts w:eastAsia="Calibri" w:cs="Arial"/>
                  <w:u w:val="single"/>
                  <w:lang w:val="it-IT" w:eastAsia="ar-SA"/>
                </w:rPr>
                <w:t>wuethrich@netzwerk-gsd.ch</w:t>
              </w:r>
            </w:hyperlink>
          </w:p>
          <w:p w14:paraId="1F4BD052" w14:textId="77777777" w:rsidR="004E2ED2" w:rsidRPr="004E2ED2" w:rsidRDefault="004E2ED2" w:rsidP="004E2ED2">
            <w:pPr>
              <w:widowControl w:val="0"/>
              <w:suppressAutoHyphens/>
              <w:spacing w:line="276" w:lineRule="auto"/>
              <w:ind w:left="38"/>
              <w:rPr>
                <w:rFonts w:eastAsia="Calibri" w:cs="Arial"/>
                <w:lang w:val="it-IT" w:eastAsia="ar-SA"/>
              </w:rPr>
            </w:pPr>
            <w:r w:rsidRPr="004E2ED2">
              <w:rPr>
                <w:rFonts w:eastAsia="Calibri" w:cs="Arial"/>
                <w:lang w:val="it-IT" w:eastAsia="ar-SA"/>
              </w:rPr>
              <w:t>079 389 30 27</w:t>
            </w:r>
          </w:p>
          <w:p w14:paraId="3A83AC23" w14:textId="77777777" w:rsidR="004E2ED2" w:rsidRPr="004E2ED2" w:rsidRDefault="004E2ED2" w:rsidP="004E2ED2">
            <w:pPr>
              <w:widowControl w:val="0"/>
              <w:suppressAutoHyphens/>
              <w:spacing w:line="276" w:lineRule="auto"/>
              <w:ind w:left="38"/>
              <w:rPr>
                <w:rFonts w:eastAsia="Calibri" w:cs="Arial"/>
                <w:lang w:val="it-IT" w:eastAsia="ar-SA"/>
              </w:rPr>
            </w:pPr>
            <w:r w:rsidRPr="004E2ED2">
              <w:rPr>
                <w:rFonts w:eastAsia="Calibri" w:cs="Arial"/>
                <w:lang w:val="it-IT" w:eastAsia="ar-SA"/>
              </w:rPr>
              <w:t>Celina Thiemeyer</w:t>
            </w:r>
          </w:p>
          <w:p w14:paraId="686F8617" w14:textId="77777777" w:rsidR="004E2ED2" w:rsidRPr="004E2ED2" w:rsidRDefault="004E2ED2" w:rsidP="004E2ED2">
            <w:pPr>
              <w:widowControl w:val="0"/>
              <w:suppressAutoHyphens/>
              <w:spacing w:line="276" w:lineRule="auto"/>
              <w:ind w:left="38"/>
              <w:rPr>
                <w:rFonts w:eastAsia="Calibri" w:cs="Arial"/>
                <w:u w:val="single"/>
                <w:lang w:val="it-IT" w:eastAsia="ar-SA"/>
              </w:rPr>
            </w:pPr>
            <w:hyperlink r:id="rId49" w:history="1">
              <w:r w:rsidRPr="004E2ED2">
                <w:rPr>
                  <w:rFonts w:eastAsia="Calibri" w:cs="Arial"/>
                  <w:u w:val="single"/>
                  <w:lang w:val="it-IT" w:eastAsia="ar-SA"/>
                </w:rPr>
                <w:t>thiemeyer@netzwerk-gsd.ch</w:t>
              </w:r>
            </w:hyperlink>
          </w:p>
          <w:p w14:paraId="19781638" w14:textId="77777777" w:rsidR="004E2ED2" w:rsidRPr="004E2ED2" w:rsidRDefault="004E2ED2" w:rsidP="004E2ED2">
            <w:pPr>
              <w:widowControl w:val="0"/>
              <w:suppressAutoHyphens/>
              <w:spacing w:line="276" w:lineRule="auto"/>
              <w:ind w:left="38"/>
              <w:rPr>
                <w:rFonts w:eastAsia="Calibri" w:cs="Arial"/>
                <w:lang w:val="it-IT" w:eastAsia="ar-SA"/>
              </w:rPr>
            </w:pPr>
            <w:r w:rsidRPr="004E2ED2">
              <w:rPr>
                <w:rFonts w:eastAsia="Calibri" w:cs="Arial"/>
                <w:lang w:val="it-IT" w:eastAsia="ar-SA"/>
              </w:rPr>
              <w:t>078 301 29 55</w:t>
            </w:r>
          </w:p>
        </w:tc>
        <w:tc>
          <w:tcPr>
            <w:tcW w:w="7117" w:type="dxa"/>
          </w:tcPr>
          <w:p w14:paraId="2EF93178"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bCs/>
                <w:lang w:eastAsia="ar-SA"/>
              </w:rPr>
              <w:t xml:space="preserve">Das Netzwerk Gebärdensprachdolmetschen bietet die Verdolmetschung von deutscher, schweizerdeutscher und englischer Lautsprache in Deutschschweizer Gebärdensprache und umgekehrt an. </w:t>
            </w:r>
            <w:r w:rsidRPr="004E2ED2">
              <w:rPr>
                <w:rFonts w:eastAsia="Calibri" w:cs="Arial"/>
                <w:lang w:eastAsia="ar-SA"/>
              </w:rPr>
              <w:t>Das Netzwerk Gebärdensprache verdolmetscht kulturelle Veranstaltungen, Behördengänge, Aus- und Weiterbildungen und Gespräche am Arbeitsplatz</w:t>
            </w:r>
          </w:p>
          <w:p w14:paraId="28EB9B3E" w14:textId="77777777" w:rsidR="004E2ED2" w:rsidRPr="004E2ED2" w:rsidRDefault="004E2ED2" w:rsidP="004E2ED2">
            <w:pPr>
              <w:widowControl w:val="0"/>
              <w:suppressAutoHyphens/>
              <w:spacing w:line="276" w:lineRule="auto"/>
              <w:rPr>
                <w:rFonts w:eastAsia="Calibri" w:cs="Arial"/>
                <w:bCs/>
                <w:lang w:eastAsia="ar-SA"/>
              </w:rPr>
            </w:pPr>
          </w:p>
        </w:tc>
      </w:tr>
      <w:tr w:rsidR="00E3050B" w:rsidRPr="004E2ED2" w14:paraId="09EE8196" w14:textId="77777777" w:rsidTr="001E0EDC">
        <w:trPr>
          <w:trHeight w:val="793"/>
        </w:trPr>
        <w:tc>
          <w:tcPr>
            <w:tcW w:w="2835" w:type="dxa"/>
            <w:vMerge/>
          </w:tcPr>
          <w:p w14:paraId="6F2C5385" w14:textId="77777777" w:rsidR="004E2ED2" w:rsidRPr="004E2ED2" w:rsidRDefault="004E2ED2" w:rsidP="004E2ED2">
            <w:pPr>
              <w:widowControl w:val="0"/>
              <w:suppressAutoHyphens/>
              <w:spacing w:line="276" w:lineRule="auto"/>
              <w:rPr>
                <w:rFonts w:eastAsia="Calibri" w:cs="Arial"/>
                <w:sz w:val="24"/>
                <w:szCs w:val="24"/>
                <w:u w:val="single"/>
                <w:lang w:eastAsia="ar-SA"/>
              </w:rPr>
            </w:pPr>
          </w:p>
        </w:tc>
        <w:tc>
          <w:tcPr>
            <w:tcW w:w="4252" w:type="dxa"/>
          </w:tcPr>
          <w:p w14:paraId="128D0C61" w14:textId="77777777" w:rsidR="004E2ED2" w:rsidRPr="004E2ED2" w:rsidRDefault="004E2ED2" w:rsidP="004E2ED2">
            <w:pPr>
              <w:widowControl w:val="0"/>
              <w:suppressAutoHyphens/>
              <w:spacing w:line="276" w:lineRule="auto"/>
              <w:ind w:left="38"/>
              <w:rPr>
                <w:rFonts w:eastAsia="Calibri" w:cs="Arial"/>
                <w:b/>
                <w:lang w:eastAsia="ar-SA"/>
              </w:rPr>
            </w:pPr>
            <w:r w:rsidRPr="004E2ED2">
              <w:rPr>
                <w:rFonts w:eastAsia="Calibri" w:cs="Arial"/>
                <w:b/>
                <w:lang w:eastAsia="ar-SA"/>
              </w:rPr>
              <w:t>Procom Dolmetsch-Vermittlung</w:t>
            </w:r>
          </w:p>
          <w:p w14:paraId="4820B0D7" w14:textId="77777777" w:rsidR="004E2ED2" w:rsidRPr="004E2ED2" w:rsidRDefault="004E2ED2" w:rsidP="004E2ED2">
            <w:pPr>
              <w:widowControl w:val="0"/>
              <w:suppressAutoHyphens/>
              <w:spacing w:line="276" w:lineRule="auto"/>
              <w:ind w:left="38"/>
              <w:rPr>
                <w:rFonts w:eastAsia="Calibri" w:cs="Arial"/>
                <w:lang w:eastAsia="ar-SA"/>
              </w:rPr>
            </w:pPr>
            <w:r w:rsidRPr="004E2ED2">
              <w:rPr>
                <w:rFonts w:eastAsia="Calibri" w:cs="Arial"/>
                <w:lang w:eastAsia="ar-SA"/>
              </w:rPr>
              <w:t>Deutsch D/DSGS</w:t>
            </w:r>
          </w:p>
          <w:p w14:paraId="292D0C83" w14:textId="77777777" w:rsidR="004E2ED2" w:rsidRPr="004E2ED2" w:rsidRDefault="004E2ED2" w:rsidP="004E2ED2">
            <w:pPr>
              <w:widowControl w:val="0"/>
              <w:suppressAutoHyphens/>
              <w:spacing w:line="276" w:lineRule="auto"/>
              <w:ind w:left="38"/>
              <w:rPr>
                <w:rFonts w:eastAsia="Calibri" w:cs="Arial"/>
                <w:lang w:eastAsia="ar-SA"/>
              </w:rPr>
            </w:pPr>
            <w:r w:rsidRPr="004E2ED2">
              <w:rPr>
                <w:rFonts w:eastAsia="Calibri" w:cs="Arial"/>
                <w:lang w:eastAsia="ar-SA"/>
              </w:rPr>
              <w:t>Tannwaldstrasse 2</w:t>
            </w:r>
          </w:p>
          <w:p w14:paraId="4045C05A" w14:textId="77777777" w:rsidR="004E2ED2" w:rsidRPr="004E2ED2" w:rsidRDefault="004E2ED2" w:rsidP="004E2ED2">
            <w:pPr>
              <w:widowControl w:val="0"/>
              <w:suppressAutoHyphens/>
              <w:spacing w:line="276" w:lineRule="auto"/>
              <w:ind w:left="38"/>
              <w:rPr>
                <w:rFonts w:eastAsia="Calibri" w:cs="Arial"/>
                <w:lang w:eastAsia="ar-SA"/>
              </w:rPr>
            </w:pPr>
            <w:r w:rsidRPr="004E2ED2">
              <w:rPr>
                <w:rFonts w:eastAsia="Calibri" w:cs="Arial"/>
                <w:lang w:eastAsia="ar-SA"/>
              </w:rPr>
              <w:t>4600 Olten</w:t>
            </w:r>
          </w:p>
          <w:p w14:paraId="4EF11077" w14:textId="77777777" w:rsidR="004E2ED2" w:rsidRPr="004E2ED2" w:rsidRDefault="004E2ED2" w:rsidP="004E2ED2">
            <w:pPr>
              <w:widowControl w:val="0"/>
              <w:suppressAutoHyphens/>
              <w:spacing w:line="276" w:lineRule="auto"/>
              <w:ind w:left="38"/>
              <w:rPr>
                <w:rFonts w:eastAsia="Calibri" w:cs="Arial"/>
                <w:u w:val="single"/>
                <w:lang w:eastAsia="ar-SA"/>
              </w:rPr>
            </w:pPr>
            <w:hyperlink r:id="rId50" w:history="1">
              <w:r w:rsidRPr="004E2ED2">
                <w:rPr>
                  <w:rFonts w:eastAsia="Calibri" w:cs="Arial"/>
                  <w:u w:val="single"/>
                  <w:lang w:eastAsia="ar-SA"/>
                </w:rPr>
                <w:t>www.procom-deaf.ch</w:t>
              </w:r>
            </w:hyperlink>
          </w:p>
          <w:p w14:paraId="111181EC" w14:textId="77777777" w:rsidR="004E2ED2" w:rsidRPr="004E2ED2" w:rsidRDefault="004E2ED2" w:rsidP="004E2ED2">
            <w:pPr>
              <w:widowControl w:val="0"/>
              <w:suppressAutoHyphens/>
              <w:spacing w:line="276" w:lineRule="auto"/>
              <w:ind w:left="38"/>
              <w:rPr>
                <w:rFonts w:eastAsia="Calibri" w:cs="Arial"/>
                <w:lang w:eastAsia="ar-SA"/>
              </w:rPr>
            </w:pPr>
            <w:r w:rsidRPr="004E2ED2">
              <w:rPr>
                <w:rFonts w:eastAsia="Calibri" w:cs="Arial"/>
                <w:lang w:eastAsia="ar-SA"/>
              </w:rPr>
              <w:t>Telefon 055 246 58 00</w:t>
            </w:r>
          </w:p>
          <w:p w14:paraId="67B1E24B" w14:textId="77777777" w:rsidR="004E2ED2" w:rsidRPr="004E2ED2" w:rsidRDefault="004E2ED2" w:rsidP="004E2ED2">
            <w:pPr>
              <w:widowControl w:val="0"/>
              <w:suppressAutoHyphens/>
              <w:spacing w:line="276" w:lineRule="auto"/>
              <w:ind w:left="38"/>
              <w:rPr>
                <w:rFonts w:eastAsia="Calibri" w:cs="Arial"/>
                <w:u w:val="single"/>
                <w:lang w:eastAsia="ar-SA"/>
              </w:rPr>
            </w:pPr>
            <w:hyperlink r:id="rId51" w:history="1">
              <w:r w:rsidRPr="004E2ED2">
                <w:rPr>
                  <w:rFonts w:eastAsia="Calibri" w:cs="Arial"/>
                  <w:u w:val="single"/>
                  <w:lang w:eastAsia="ar-SA"/>
                </w:rPr>
                <w:t>dolmetschen@procom-deaf.ch</w:t>
              </w:r>
            </w:hyperlink>
          </w:p>
          <w:p w14:paraId="2E4353DA" w14:textId="77777777" w:rsidR="004E2ED2" w:rsidRPr="004E2ED2" w:rsidRDefault="004E2ED2" w:rsidP="004E2ED2">
            <w:pPr>
              <w:widowControl w:val="0"/>
              <w:suppressAutoHyphens/>
              <w:spacing w:line="276" w:lineRule="auto"/>
              <w:rPr>
                <w:rFonts w:eastAsia="Calibri" w:cs="Arial"/>
                <w:lang w:eastAsia="ar-SA"/>
              </w:rPr>
            </w:pPr>
          </w:p>
          <w:p w14:paraId="67F4AEA8" w14:textId="77777777" w:rsidR="004E2ED2" w:rsidRPr="004E2ED2" w:rsidRDefault="004E2ED2" w:rsidP="004E2ED2">
            <w:pPr>
              <w:widowControl w:val="0"/>
              <w:suppressAutoHyphens/>
              <w:spacing w:line="240" w:lineRule="auto"/>
              <w:rPr>
                <w:rFonts w:eastAsia="Calibri" w:cs="Arial"/>
              </w:rPr>
            </w:pPr>
            <w:r w:rsidRPr="004E2ED2">
              <w:rPr>
                <w:rFonts w:eastAsia="Calibri" w:cs="Arial"/>
                <w:lang w:eastAsia="ar-SA"/>
              </w:rPr>
              <w:lastRenderedPageBreak/>
              <w:t xml:space="preserve">Französisch/LSF oder Italienisch/LIS </w:t>
            </w:r>
          </w:p>
          <w:p w14:paraId="30DD426B" w14:textId="77777777" w:rsidR="004E2ED2" w:rsidRPr="004E2ED2" w:rsidRDefault="004E2ED2" w:rsidP="004E2ED2">
            <w:pPr>
              <w:widowControl w:val="0"/>
              <w:suppressAutoHyphens/>
              <w:spacing w:line="240" w:lineRule="auto"/>
              <w:rPr>
                <w:rFonts w:eastAsia="Calibri" w:cs="Arial"/>
                <w:lang w:val="fr-FR" w:eastAsia="ar-SA"/>
              </w:rPr>
            </w:pPr>
            <w:proofErr w:type="gramStart"/>
            <w:r w:rsidRPr="004E2ED2">
              <w:rPr>
                <w:rFonts w:eastAsia="Calibri" w:cs="Arial"/>
                <w:lang w:val="fr-FR" w:eastAsia="ar-SA"/>
              </w:rPr>
              <w:t>procom</w:t>
            </w:r>
            <w:proofErr w:type="gramEnd"/>
            <w:r w:rsidRPr="004E2ED2">
              <w:rPr>
                <w:rFonts w:eastAsia="Calibri" w:cs="Arial"/>
                <w:lang w:val="fr-FR" w:eastAsia="ar-SA"/>
              </w:rPr>
              <w:t xml:space="preserve"> service d'interprètes</w:t>
            </w:r>
          </w:p>
          <w:p w14:paraId="3349BF1D" w14:textId="77777777" w:rsidR="004E2ED2" w:rsidRPr="004E2ED2" w:rsidRDefault="004E2ED2" w:rsidP="004E2ED2">
            <w:pPr>
              <w:widowControl w:val="0"/>
              <w:suppressAutoHyphens/>
              <w:spacing w:line="240" w:lineRule="auto"/>
              <w:rPr>
                <w:rFonts w:eastAsia="Calibri" w:cs="Arial"/>
                <w:lang w:val="fr-FR" w:eastAsia="ar-SA"/>
              </w:rPr>
            </w:pPr>
            <w:r w:rsidRPr="004E2ED2">
              <w:rPr>
                <w:rFonts w:eastAsia="Calibri" w:cs="Arial"/>
                <w:lang w:val="fr-FR" w:eastAsia="ar-SA"/>
              </w:rPr>
              <w:t>Rue Caroline 7bis</w:t>
            </w:r>
          </w:p>
          <w:p w14:paraId="2F3596E0" w14:textId="77777777" w:rsidR="004E2ED2" w:rsidRPr="004E2ED2" w:rsidRDefault="004E2ED2" w:rsidP="004E2ED2">
            <w:pPr>
              <w:widowControl w:val="0"/>
              <w:suppressAutoHyphens/>
              <w:spacing w:line="240" w:lineRule="auto"/>
              <w:rPr>
                <w:rFonts w:eastAsia="Calibri" w:cs="Arial"/>
                <w:lang w:val="it-IT" w:eastAsia="ar-SA"/>
              </w:rPr>
            </w:pPr>
            <w:r w:rsidRPr="004E2ED2">
              <w:rPr>
                <w:rFonts w:eastAsia="Calibri" w:cs="Arial"/>
                <w:lang w:val="it-IT" w:eastAsia="ar-SA"/>
              </w:rPr>
              <w:t>1003 Lausanne</w:t>
            </w:r>
          </w:p>
          <w:p w14:paraId="35E9D2F6" w14:textId="77777777" w:rsidR="004E2ED2" w:rsidRPr="004E2ED2" w:rsidRDefault="004E2ED2" w:rsidP="004E2ED2">
            <w:pPr>
              <w:widowControl w:val="0"/>
              <w:suppressAutoHyphens/>
              <w:spacing w:line="240" w:lineRule="auto"/>
              <w:rPr>
                <w:rFonts w:eastAsia="Calibri" w:cs="Arial"/>
                <w:lang w:val="it-IT" w:eastAsia="ar-SA"/>
              </w:rPr>
            </w:pPr>
            <w:r w:rsidRPr="004E2ED2">
              <w:rPr>
                <w:rFonts w:eastAsia="Calibri" w:cs="Arial"/>
                <w:lang w:val="it-IT" w:eastAsia="ar-SA"/>
              </w:rPr>
              <w:t>Téléphone 021 625 88 22 (F)</w:t>
            </w:r>
          </w:p>
          <w:p w14:paraId="664EFB0F" w14:textId="77777777" w:rsidR="004E2ED2" w:rsidRPr="004E2ED2" w:rsidRDefault="004E2ED2" w:rsidP="004E2ED2">
            <w:pPr>
              <w:widowControl w:val="0"/>
              <w:suppressAutoHyphens/>
              <w:spacing w:line="240" w:lineRule="auto"/>
              <w:rPr>
                <w:rFonts w:eastAsia="Calibri" w:cs="Arial"/>
                <w:lang w:val="it-IT" w:eastAsia="ar-SA"/>
              </w:rPr>
            </w:pPr>
            <w:r w:rsidRPr="004E2ED2">
              <w:rPr>
                <w:rFonts w:eastAsia="Calibri" w:cs="Arial"/>
                <w:lang w:val="it-IT" w:eastAsia="ar-SA"/>
              </w:rPr>
              <w:t>Telefono 091 745 27 55 (I)</w:t>
            </w:r>
          </w:p>
          <w:p w14:paraId="7F026A87" w14:textId="77777777" w:rsidR="004E2ED2" w:rsidRPr="004E2ED2" w:rsidRDefault="004E2ED2" w:rsidP="004E2ED2">
            <w:pPr>
              <w:widowControl w:val="0"/>
              <w:suppressAutoHyphens/>
              <w:spacing w:line="240" w:lineRule="auto"/>
              <w:rPr>
                <w:rFonts w:eastAsia="Calibri" w:cs="Arial"/>
                <w:lang w:val="it-IT" w:eastAsia="ar-SA"/>
              </w:rPr>
            </w:pPr>
            <w:hyperlink r:id="rId52" w:history="1">
              <w:r w:rsidRPr="004E2ED2">
                <w:rPr>
                  <w:rFonts w:eastAsia="Calibri" w:cs="Arial"/>
                  <w:u w:val="single"/>
                  <w:lang w:val="it-IT" w:eastAsia="ar-SA"/>
                </w:rPr>
                <w:t>interprete@procom-deaf.ch</w:t>
              </w:r>
            </w:hyperlink>
          </w:p>
        </w:tc>
        <w:tc>
          <w:tcPr>
            <w:tcW w:w="7117" w:type="dxa"/>
          </w:tcPr>
          <w:p w14:paraId="1ABDB575"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lastRenderedPageBreak/>
              <w:t xml:space="preserve">Procom bietet Dolmetschdienste in Gebärdensprache sowie Text- und Video-Vermittlung in der ganzen Schweiz an. </w:t>
            </w:r>
          </w:p>
          <w:p w14:paraId="7AE6F915" w14:textId="77777777" w:rsidR="004E2ED2" w:rsidRPr="004E2ED2" w:rsidRDefault="004E2ED2" w:rsidP="004E2ED2">
            <w:pPr>
              <w:widowControl w:val="0"/>
              <w:suppressAutoHyphens/>
              <w:spacing w:line="276" w:lineRule="auto"/>
              <w:rPr>
                <w:rFonts w:eastAsia="Calibri" w:cs="Arial"/>
                <w:lang w:eastAsia="ar-SA"/>
              </w:rPr>
            </w:pPr>
          </w:p>
        </w:tc>
      </w:tr>
      <w:tr w:rsidR="00E3050B" w:rsidRPr="004E2ED2" w14:paraId="63D7060F" w14:textId="77777777" w:rsidTr="001E0EDC">
        <w:trPr>
          <w:trHeight w:val="793"/>
        </w:trPr>
        <w:tc>
          <w:tcPr>
            <w:tcW w:w="2835" w:type="dxa"/>
            <w:vMerge/>
          </w:tcPr>
          <w:p w14:paraId="1DEDFAC9" w14:textId="77777777" w:rsidR="004E2ED2" w:rsidRPr="004E2ED2" w:rsidRDefault="004E2ED2" w:rsidP="004E2ED2">
            <w:pPr>
              <w:widowControl w:val="0"/>
              <w:suppressAutoHyphens/>
              <w:spacing w:line="276" w:lineRule="auto"/>
              <w:rPr>
                <w:rFonts w:eastAsia="Calibri" w:cs="Arial"/>
                <w:sz w:val="24"/>
                <w:szCs w:val="24"/>
                <w:u w:val="single"/>
                <w:lang w:eastAsia="ar-SA"/>
              </w:rPr>
            </w:pPr>
          </w:p>
        </w:tc>
        <w:tc>
          <w:tcPr>
            <w:tcW w:w="4252" w:type="dxa"/>
          </w:tcPr>
          <w:p w14:paraId="4DBAB9B3" w14:textId="42636BF7" w:rsidR="004E2ED2" w:rsidRPr="00F1493C" w:rsidRDefault="004E2ED2" w:rsidP="004E2ED2">
            <w:pPr>
              <w:autoSpaceDE w:val="0"/>
              <w:autoSpaceDN w:val="0"/>
              <w:adjustRightInd w:val="0"/>
              <w:spacing w:line="240" w:lineRule="auto"/>
              <w:rPr>
                <w:rFonts w:cs="Arial"/>
                <w:u w:val="single"/>
              </w:rPr>
            </w:pPr>
            <w:r w:rsidRPr="00F1493C">
              <w:rPr>
                <w:rFonts w:cs="Arial"/>
                <w:b/>
                <w:bCs/>
              </w:rPr>
              <w:t xml:space="preserve">Gebärdensprachdolmetschen </w:t>
            </w:r>
            <w:r w:rsidRPr="00F1493C">
              <w:rPr>
                <w:rFonts w:cs="Arial"/>
                <w:b/>
                <w:bCs/>
              </w:rPr>
              <w:br/>
              <w:t xml:space="preserve">Kommunikation, die verbindet </w:t>
            </w:r>
            <w:r w:rsidRPr="00F1493C">
              <w:rPr>
                <w:rFonts w:cs="Arial"/>
                <w:b/>
                <w:bCs/>
              </w:rPr>
              <w:br/>
            </w:r>
            <w:hyperlink r:id="rId53" w:history="1">
              <w:r w:rsidR="00F1493C" w:rsidRPr="00F1493C">
                <w:rPr>
                  <w:rStyle w:val="Hyperlink"/>
                  <w:rFonts w:cs="Arial"/>
                  <w:color w:val="auto"/>
                </w:rPr>
                <w:t>gsd-zueri.ch/</w:t>
              </w:r>
            </w:hyperlink>
          </w:p>
          <w:p w14:paraId="0F72E936" w14:textId="77777777" w:rsidR="004E2ED2" w:rsidRPr="00F1493C" w:rsidRDefault="004E2ED2" w:rsidP="004E2ED2">
            <w:pPr>
              <w:autoSpaceDE w:val="0"/>
              <w:autoSpaceDN w:val="0"/>
              <w:adjustRightInd w:val="0"/>
              <w:spacing w:line="240" w:lineRule="auto"/>
              <w:rPr>
                <w:rFonts w:cs="Arial"/>
              </w:rPr>
            </w:pPr>
            <w:r w:rsidRPr="00F1493C">
              <w:rPr>
                <w:rFonts w:cs="Arial"/>
              </w:rPr>
              <w:t xml:space="preserve">Vera Winkelmann </w:t>
            </w:r>
          </w:p>
          <w:p w14:paraId="466986A5" w14:textId="77777777" w:rsidR="004E2ED2" w:rsidRPr="00F1493C" w:rsidRDefault="004E2ED2" w:rsidP="004E2ED2">
            <w:pPr>
              <w:autoSpaceDE w:val="0"/>
              <w:autoSpaceDN w:val="0"/>
              <w:adjustRightInd w:val="0"/>
              <w:spacing w:line="240" w:lineRule="auto"/>
              <w:rPr>
                <w:rFonts w:cs="Arial"/>
              </w:rPr>
            </w:pPr>
            <w:r w:rsidRPr="00F1493C">
              <w:rPr>
                <w:rFonts w:cs="Arial"/>
              </w:rPr>
              <w:t xml:space="preserve">Bergacker 40 </w:t>
            </w:r>
          </w:p>
          <w:p w14:paraId="595F5376" w14:textId="77777777" w:rsidR="004E2ED2" w:rsidRPr="00F1493C" w:rsidRDefault="004E2ED2" w:rsidP="004E2ED2">
            <w:pPr>
              <w:autoSpaceDE w:val="0"/>
              <w:autoSpaceDN w:val="0"/>
              <w:adjustRightInd w:val="0"/>
              <w:spacing w:line="240" w:lineRule="auto"/>
              <w:rPr>
                <w:rFonts w:cs="Arial"/>
              </w:rPr>
            </w:pPr>
            <w:r w:rsidRPr="00F1493C">
              <w:rPr>
                <w:rFonts w:cs="Arial"/>
              </w:rPr>
              <w:t xml:space="preserve">8046 Zürich </w:t>
            </w:r>
          </w:p>
          <w:p w14:paraId="3911C8CF" w14:textId="77777777" w:rsidR="004E2ED2" w:rsidRPr="00F1493C" w:rsidRDefault="004E2ED2" w:rsidP="004E2ED2">
            <w:pPr>
              <w:autoSpaceDE w:val="0"/>
              <w:autoSpaceDN w:val="0"/>
              <w:adjustRightInd w:val="0"/>
              <w:spacing w:line="240" w:lineRule="auto"/>
              <w:rPr>
                <w:rFonts w:eastAsia="Calibri" w:cs="Arial"/>
                <w:u w:val="single"/>
                <w:lang w:eastAsia="ar-SA"/>
              </w:rPr>
            </w:pPr>
            <w:r w:rsidRPr="00F1493C">
              <w:rPr>
                <w:rFonts w:cs="Arial"/>
                <w:u w:val="single"/>
              </w:rPr>
              <w:t>vera.winkelmann@gsd-zueri.ch</w:t>
            </w:r>
          </w:p>
          <w:p w14:paraId="7A517919" w14:textId="77777777" w:rsidR="004E2ED2" w:rsidRPr="00F1493C" w:rsidRDefault="004E2ED2" w:rsidP="004E2ED2">
            <w:pPr>
              <w:widowControl w:val="0"/>
              <w:suppressAutoHyphens/>
              <w:spacing w:line="276" w:lineRule="auto"/>
              <w:ind w:left="38"/>
              <w:rPr>
                <w:rFonts w:eastAsia="Calibri" w:cs="Arial"/>
                <w:b/>
                <w:lang w:eastAsia="ar-SA"/>
              </w:rPr>
            </w:pPr>
            <w:r w:rsidRPr="00F1493C">
              <w:rPr>
                <w:rFonts w:eastAsia="Calibri" w:cs="Arial"/>
                <w:lang w:eastAsia="ar-SA"/>
              </w:rPr>
              <w:t xml:space="preserve">Telefon 077 401 72 40 </w:t>
            </w:r>
          </w:p>
        </w:tc>
        <w:tc>
          <w:tcPr>
            <w:tcW w:w="7117" w:type="dxa"/>
          </w:tcPr>
          <w:p w14:paraId="229FB45D" w14:textId="77777777" w:rsidR="004E2ED2" w:rsidRPr="004E2ED2" w:rsidRDefault="004E2ED2" w:rsidP="004E2ED2">
            <w:pPr>
              <w:autoSpaceDE w:val="0"/>
              <w:autoSpaceDN w:val="0"/>
              <w:adjustRightInd w:val="0"/>
              <w:spacing w:line="240" w:lineRule="auto"/>
              <w:rPr>
                <w:rFonts w:cs="Arial"/>
              </w:rPr>
            </w:pPr>
            <w:r w:rsidRPr="004E2ED2">
              <w:rPr>
                <w:rFonts w:cs="Arial"/>
              </w:rPr>
              <w:t xml:space="preserve">Dolmetschen von deutscher Lautsprache in die deutschschweizerische Gebärdensprache (DSGS) sowie in umgekehrter Richtung in der gesamten Schweiz. Verdolmetschung diverser kultureller Anlässe, wie z.B. Museumsführungen, Vernissagen oder Workshops in Bibliotheken. Das Dolmetschen am Arbeitsplatz ist ebenfalls im Angebot. </w:t>
            </w:r>
          </w:p>
        </w:tc>
      </w:tr>
      <w:tr w:rsidR="00E3050B" w:rsidRPr="004E2ED2" w14:paraId="2D4C4E38" w14:textId="77777777" w:rsidTr="001E0EDC">
        <w:trPr>
          <w:trHeight w:val="793"/>
        </w:trPr>
        <w:tc>
          <w:tcPr>
            <w:tcW w:w="2835" w:type="dxa"/>
            <w:vMerge/>
          </w:tcPr>
          <w:p w14:paraId="4B106915" w14:textId="77777777" w:rsidR="004E2ED2" w:rsidRPr="004E2ED2" w:rsidRDefault="004E2ED2" w:rsidP="004E2ED2">
            <w:pPr>
              <w:widowControl w:val="0"/>
              <w:suppressAutoHyphens/>
              <w:spacing w:line="276" w:lineRule="auto"/>
              <w:rPr>
                <w:rFonts w:eastAsia="Calibri" w:cs="Arial"/>
                <w:sz w:val="24"/>
                <w:szCs w:val="24"/>
                <w:u w:val="single"/>
                <w:lang w:eastAsia="ar-SA"/>
              </w:rPr>
            </w:pPr>
          </w:p>
        </w:tc>
        <w:tc>
          <w:tcPr>
            <w:tcW w:w="4252" w:type="dxa"/>
          </w:tcPr>
          <w:p w14:paraId="4F9C193A" w14:textId="77777777" w:rsidR="004E2ED2" w:rsidRPr="00F1493C" w:rsidRDefault="004E2ED2" w:rsidP="004E2ED2">
            <w:pPr>
              <w:widowControl w:val="0"/>
              <w:suppressAutoHyphens/>
              <w:spacing w:line="276" w:lineRule="auto"/>
              <w:ind w:left="38"/>
              <w:rPr>
                <w:rFonts w:eastAsia="Calibri" w:cs="Arial"/>
                <w:b/>
                <w:lang w:eastAsia="ar-SA"/>
              </w:rPr>
            </w:pPr>
            <w:r w:rsidRPr="00F1493C">
              <w:rPr>
                <w:rFonts w:eastAsia="Calibri" w:cs="Arial"/>
                <w:b/>
                <w:lang w:eastAsia="ar-SA"/>
              </w:rPr>
              <w:t>tonwelt GmbH</w:t>
            </w:r>
          </w:p>
          <w:p w14:paraId="3280B4AA" w14:textId="77777777" w:rsidR="004E2ED2" w:rsidRPr="00F1493C" w:rsidRDefault="004E2ED2" w:rsidP="004E2ED2">
            <w:pPr>
              <w:widowControl w:val="0"/>
              <w:suppressAutoHyphens/>
              <w:spacing w:line="276" w:lineRule="auto"/>
              <w:ind w:left="38"/>
              <w:rPr>
                <w:rFonts w:eastAsia="Calibri" w:cs="Arial"/>
                <w:bCs/>
                <w:lang w:eastAsia="ar-SA"/>
              </w:rPr>
            </w:pPr>
            <w:r w:rsidRPr="00F1493C">
              <w:rPr>
                <w:rFonts w:eastAsia="Calibri" w:cs="Arial"/>
                <w:bCs/>
                <w:lang w:eastAsia="ar-SA"/>
              </w:rPr>
              <w:t>Levetzowstraße 23 b-c</w:t>
            </w:r>
          </w:p>
          <w:p w14:paraId="0E9FBB7F" w14:textId="77777777" w:rsidR="004E2ED2" w:rsidRPr="00F1493C" w:rsidRDefault="004E2ED2" w:rsidP="004E2ED2">
            <w:pPr>
              <w:widowControl w:val="0"/>
              <w:suppressAutoHyphens/>
              <w:spacing w:line="276" w:lineRule="auto"/>
              <w:ind w:left="38"/>
              <w:rPr>
                <w:rFonts w:eastAsia="Calibri" w:cs="Arial"/>
                <w:bCs/>
                <w:lang w:eastAsia="ar-SA"/>
              </w:rPr>
            </w:pPr>
            <w:r w:rsidRPr="00F1493C">
              <w:rPr>
                <w:rFonts w:eastAsia="Calibri" w:cs="Arial"/>
                <w:bCs/>
                <w:lang w:eastAsia="ar-SA"/>
              </w:rPr>
              <w:t>10555 Berlin (Deutschland)</w:t>
            </w:r>
          </w:p>
          <w:p w14:paraId="20E8B388" w14:textId="77777777" w:rsidR="004E2ED2" w:rsidRPr="00F1493C" w:rsidRDefault="004E2ED2" w:rsidP="004E2ED2">
            <w:pPr>
              <w:widowControl w:val="0"/>
              <w:suppressAutoHyphens/>
              <w:spacing w:line="276" w:lineRule="auto"/>
              <w:ind w:left="38"/>
              <w:rPr>
                <w:rFonts w:eastAsia="Calibri" w:cs="Arial"/>
                <w:bCs/>
                <w:lang w:eastAsia="ar-SA"/>
              </w:rPr>
            </w:pPr>
          </w:p>
          <w:p w14:paraId="07AD24BA" w14:textId="5BA80644" w:rsidR="00F1493C" w:rsidRPr="00F1493C" w:rsidRDefault="00F1493C" w:rsidP="004E2ED2">
            <w:pPr>
              <w:widowControl w:val="0"/>
              <w:suppressAutoHyphens/>
              <w:spacing w:line="276" w:lineRule="auto"/>
              <w:ind w:left="38"/>
              <w:rPr>
                <w:rFonts w:eastAsia="Calibri" w:cs="Arial"/>
                <w:bCs/>
                <w:lang w:eastAsia="ar-SA"/>
              </w:rPr>
            </w:pPr>
            <w:hyperlink r:id="rId54" w:history="1">
              <w:r w:rsidRPr="00F1493C">
                <w:rPr>
                  <w:rStyle w:val="Hyperlink"/>
                  <w:rFonts w:eastAsia="Calibri" w:cs="Arial"/>
                  <w:bCs/>
                  <w:color w:val="auto"/>
                  <w:lang w:eastAsia="ar-SA"/>
                </w:rPr>
                <w:t>tonwelt.com/de</w:t>
              </w:r>
            </w:hyperlink>
          </w:p>
          <w:p w14:paraId="1156A423" w14:textId="345DA5C4" w:rsidR="004E2ED2" w:rsidRPr="00F1493C" w:rsidRDefault="004E2ED2" w:rsidP="004E2ED2">
            <w:pPr>
              <w:widowControl w:val="0"/>
              <w:suppressAutoHyphens/>
              <w:spacing w:line="276" w:lineRule="auto"/>
              <w:ind w:left="38"/>
              <w:rPr>
                <w:rFonts w:eastAsia="Calibri" w:cs="Arial"/>
                <w:bCs/>
                <w:lang w:eastAsia="ar-SA"/>
              </w:rPr>
            </w:pPr>
            <w:r w:rsidRPr="00F1493C">
              <w:rPr>
                <w:rFonts w:eastAsia="Calibri" w:cs="Arial"/>
                <w:bCs/>
                <w:lang w:eastAsia="ar-SA"/>
              </w:rPr>
              <w:t xml:space="preserve">info@tonwelt.com </w:t>
            </w:r>
          </w:p>
          <w:p w14:paraId="43E380CC" w14:textId="77777777" w:rsidR="004E2ED2" w:rsidRPr="00F1493C" w:rsidRDefault="004E2ED2" w:rsidP="004E2ED2">
            <w:pPr>
              <w:widowControl w:val="0"/>
              <w:suppressAutoHyphens/>
              <w:spacing w:line="276" w:lineRule="auto"/>
              <w:ind w:left="38"/>
              <w:rPr>
                <w:rFonts w:eastAsia="Calibri" w:cs="Arial"/>
                <w:bCs/>
                <w:lang w:eastAsia="ar-SA"/>
              </w:rPr>
            </w:pPr>
            <w:r w:rsidRPr="00F1493C">
              <w:rPr>
                <w:rFonts w:eastAsia="Calibri" w:cs="Arial"/>
                <w:bCs/>
                <w:lang w:eastAsia="ar-SA"/>
              </w:rPr>
              <w:t>+49 30 39 40 47 30</w:t>
            </w:r>
          </w:p>
        </w:tc>
        <w:tc>
          <w:tcPr>
            <w:tcW w:w="7117" w:type="dxa"/>
          </w:tcPr>
          <w:p w14:paraId="09D0E0CA"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bCs/>
                <w:lang w:eastAsia="ar-SA"/>
              </w:rPr>
              <w:t xml:space="preserve">tonwelt entwickelt interaktive Besucherführungen für Museen, Ausstellungen und den Tourismus. Dabei werden Kunden über den gesamten Prozess beraten und barrierefreie Führungen in eigenen Studios bzw. mit zertifizierten langjährigen Partnern produziert. Barrierefreie Geräte wie Induktionsschleifen oder auch Braille-Tastaturen kommen standardmässig zum Einsatz. </w:t>
            </w:r>
          </w:p>
        </w:tc>
      </w:tr>
      <w:tr w:rsidR="00E3050B" w:rsidRPr="004E2ED2" w14:paraId="75CD5A18" w14:textId="77777777" w:rsidTr="001E0EDC">
        <w:tc>
          <w:tcPr>
            <w:tcW w:w="2835" w:type="dxa"/>
            <w:vMerge w:val="restart"/>
          </w:tcPr>
          <w:p w14:paraId="636193F5" w14:textId="77777777" w:rsidR="004E2ED2" w:rsidRPr="004E2ED2" w:rsidRDefault="004E2ED2" w:rsidP="004E2ED2">
            <w:pPr>
              <w:widowControl w:val="0"/>
              <w:suppressAutoHyphens/>
              <w:spacing w:line="276" w:lineRule="auto"/>
              <w:rPr>
                <w:rFonts w:eastAsia="Calibri" w:cs="Arial"/>
                <w:b/>
                <w:sz w:val="24"/>
                <w:szCs w:val="24"/>
                <w:lang w:eastAsia="ar-SA"/>
              </w:rPr>
            </w:pPr>
            <w:r w:rsidRPr="004E2ED2">
              <w:rPr>
                <w:rFonts w:eastAsia="Calibri" w:cs="Arial"/>
                <w:b/>
                <w:sz w:val="24"/>
                <w:szCs w:val="24"/>
                <w:lang w:eastAsia="ar-SA"/>
              </w:rPr>
              <w:t>Kommunikation</w:t>
            </w:r>
          </w:p>
          <w:p w14:paraId="31760123" w14:textId="77777777" w:rsidR="004E2ED2" w:rsidRPr="004E2ED2" w:rsidRDefault="004E2ED2" w:rsidP="004E2ED2">
            <w:pPr>
              <w:widowControl w:val="0"/>
              <w:suppressAutoHyphens/>
              <w:spacing w:line="276" w:lineRule="auto"/>
              <w:rPr>
                <w:rFonts w:eastAsia="Calibri" w:cs="Arial"/>
                <w:sz w:val="24"/>
                <w:szCs w:val="24"/>
                <w:u w:val="single"/>
                <w:lang w:eastAsia="ar-SA"/>
              </w:rPr>
            </w:pPr>
          </w:p>
        </w:tc>
        <w:tc>
          <w:tcPr>
            <w:tcW w:w="4252" w:type="dxa"/>
          </w:tcPr>
          <w:p w14:paraId="17165B1B" w14:textId="77777777" w:rsidR="004E2ED2" w:rsidRPr="004E2ED2" w:rsidRDefault="004E2ED2" w:rsidP="004E2ED2">
            <w:pPr>
              <w:widowControl w:val="0"/>
              <w:suppressAutoHyphens/>
              <w:spacing w:line="276" w:lineRule="auto"/>
              <w:ind w:left="38"/>
              <w:rPr>
                <w:rFonts w:eastAsia="Calibri" w:cs="Arial"/>
                <w:b/>
                <w:lang w:val="en-US" w:eastAsia="ar-SA"/>
              </w:rPr>
            </w:pPr>
            <w:r w:rsidRPr="004E2ED2">
              <w:rPr>
                <w:rFonts w:eastAsia="Calibri" w:cs="Arial"/>
                <w:b/>
                <w:lang w:val="en-US" w:eastAsia="ar-SA"/>
              </w:rPr>
              <w:t>Access for all</w:t>
            </w:r>
          </w:p>
          <w:p w14:paraId="4FB1E7E9" w14:textId="77777777" w:rsidR="004E2ED2" w:rsidRPr="004E2ED2" w:rsidRDefault="004E2ED2" w:rsidP="004E2ED2">
            <w:pPr>
              <w:widowControl w:val="0"/>
              <w:suppressAutoHyphens/>
              <w:spacing w:line="276" w:lineRule="auto"/>
              <w:ind w:left="38"/>
              <w:rPr>
                <w:rFonts w:eastAsia="Calibri" w:cs="Arial"/>
                <w:lang w:val="en-US" w:eastAsia="ar-SA"/>
              </w:rPr>
            </w:pPr>
            <w:r w:rsidRPr="004E2ED2">
              <w:rPr>
                <w:rFonts w:eastAsia="Calibri" w:cs="Arial"/>
                <w:lang w:val="en-US" w:eastAsia="ar-SA"/>
              </w:rPr>
              <w:t>Friedheimstrasse 8</w:t>
            </w:r>
          </w:p>
          <w:p w14:paraId="771AABF5" w14:textId="77777777" w:rsidR="004E2ED2" w:rsidRPr="004E2ED2" w:rsidRDefault="004E2ED2" w:rsidP="004E2ED2">
            <w:pPr>
              <w:widowControl w:val="0"/>
              <w:suppressAutoHyphens/>
              <w:spacing w:line="276" w:lineRule="auto"/>
              <w:ind w:left="38"/>
              <w:rPr>
                <w:rFonts w:eastAsia="Calibri" w:cs="Arial"/>
                <w:lang w:val="en-US" w:eastAsia="ar-SA"/>
              </w:rPr>
            </w:pPr>
            <w:r w:rsidRPr="004E2ED2">
              <w:rPr>
                <w:rFonts w:eastAsia="Calibri" w:cs="Arial"/>
                <w:lang w:val="en-US" w:eastAsia="ar-SA"/>
              </w:rPr>
              <w:t>8057 Zürich</w:t>
            </w:r>
          </w:p>
          <w:p w14:paraId="5543DFCC" w14:textId="77777777" w:rsidR="004E2ED2" w:rsidRPr="004E2ED2" w:rsidRDefault="004E2ED2" w:rsidP="004E2ED2">
            <w:pPr>
              <w:widowControl w:val="0"/>
              <w:suppressAutoHyphens/>
              <w:spacing w:line="276" w:lineRule="auto"/>
              <w:ind w:left="38"/>
              <w:rPr>
                <w:rFonts w:eastAsia="Calibri" w:cs="Arial"/>
                <w:u w:val="single"/>
                <w:lang w:val="en-US" w:eastAsia="ar-SA"/>
              </w:rPr>
            </w:pPr>
            <w:hyperlink r:id="rId55" w:history="1">
              <w:r w:rsidRPr="004E2ED2">
                <w:rPr>
                  <w:rFonts w:eastAsia="Calibri" w:cs="Arial"/>
                  <w:u w:val="single"/>
                  <w:lang w:val="en-US" w:eastAsia="ar-SA"/>
                </w:rPr>
                <w:t>www.access-for-all.ch</w:t>
              </w:r>
            </w:hyperlink>
          </w:p>
          <w:p w14:paraId="27ED7073" w14:textId="77777777" w:rsidR="004E2ED2" w:rsidRPr="004E2ED2" w:rsidRDefault="004E2ED2" w:rsidP="004E2ED2">
            <w:pPr>
              <w:widowControl w:val="0"/>
              <w:suppressAutoHyphens/>
              <w:spacing w:line="276" w:lineRule="auto"/>
              <w:ind w:left="38"/>
              <w:rPr>
                <w:rFonts w:eastAsia="Calibri" w:cs="Arial"/>
                <w:u w:val="single"/>
                <w:lang w:val="en-US" w:eastAsia="ar-SA"/>
              </w:rPr>
            </w:pPr>
            <w:hyperlink r:id="rId56" w:history="1">
              <w:r w:rsidRPr="004E2ED2">
                <w:rPr>
                  <w:rFonts w:cs="Arial"/>
                  <w:u w:val="single"/>
                  <w:lang w:val="en-US" w:eastAsia="ar-SA"/>
                </w:rPr>
                <w:t>contact@access-for-all.ch</w:t>
              </w:r>
            </w:hyperlink>
          </w:p>
          <w:p w14:paraId="5AFFAF5D" w14:textId="77777777" w:rsidR="004E2ED2" w:rsidRPr="004E2ED2" w:rsidRDefault="004E2ED2" w:rsidP="004E2ED2">
            <w:pPr>
              <w:widowControl w:val="0"/>
              <w:suppressAutoHyphens/>
              <w:spacing w:line="276" w:lineRule="auto"/>
              <w:ind w:left="38"/>
              <w:rPr>
                <w:rFonts w:eastAsia="Calibri" w:cs="Arial"/>
                <w:lang w:val="en-US" w:eastAsia="ar-SA"/>
              </w:rPr>
            </w:pPr>
            <w:r w:rsidRPr="004E2ED2">
              <w:rPr>
                <w:rFonts w:eastAsia="Calibri" w:cs="Arial"/>
                <w:lang w:val="en-US" w:eastAsia="ar-SA"/>
              </w:rPr>
              <w:t>Dr. Andreas Uebelbacher</w:t>
            </w:r>
          </w:p>
          <w:p w14:paraId="1DF7567C" w14:textId="77777777" w:rsidR="004E2ED2" w:rsidRPr="004E2ED2" w:rsidRDefault="004E2ED2" w:rsidP="004E2ED2">
            <w:pPr>
              <w:widowControl w:val="0"/>
              <w:suppressAutoHyphens/>
              <w:spacing w:line="276" w:lineRule="auto"/>
              <w:ind w:left="38"/>
              <w:rPr>
                <w:rFonts w:eastAsia="Calibri" w:cs="Arial"/>
                <w:u w:val="single"/>
                <w:lang w:val="en-US" w:eastAsia="ar-SA"/>
              </w:rPr>
            </w:pPr>
            <w:hyperlink r:id="rId57" w:history="1">
              <w:r w:rsidRPr="004E2ED2">
                <w:rPr>
                  <w:rFonts w:eastAsia="Calibri" w:cs="Arial"/>
                  <w:u w:val="single"/>
                  <w:lang w:val="en-US" w:eastAsia="ar-SA"/>
                </w:rPr>
                <w:t>andreas.uebelbacher@access-for-all.ch</w:t>
              </w:r>
            </w:hyperlink>
          </w:p>
        </w:tc>
        <w:tc>
          <w:tcPr>
            <w:tcW w:w="7117" w:type="dxa"/>
          </w:tcPr>
          <w:p w14:paraId="34BD8267" w14:textId="77777777" w:rsidR="004E2ED2" w:rsidRPr="004E2ED2" w:rsidRDefault="004E2ED2" w:rsidP="004E2ED2">
            <w:pPr>
              <w:widowControl w:val="0"/>
              <w:shd w:val="clear" w:color="auto" w:fill="FFFFFF"/>
              <w:suppressAutoHyphens/>
              <w:spacing w:line="276" w:lineRule="auto"/>
              <w:rPr>
                <w:rFonts w:eastAsia="Calibri" w:cs="Arial"/>
                <w:lang w:eastAsia="ar-SA"/>
              </w:rPr>
            </w:pPr>
            <w:r w:rsidRPr="004E2ED2">
              <w:rPr>
                <w:rFonts w:eastAsia="Calibri" w:cs="Arial"/>
                <w:lang w:eastAsia="ar-SA"/>
              </w:rPr>
              <w:lastRenderedPageBreak/>
              <w:t>Zugang für alle, Stiftung zur behindertengerechten Technologienutzung, ist das Kompetenzzentrum für digitale Barrierefreiheit und offizielle Zertifizierungsinstitution. Das Angebot umfasst neben dem Testen der Zugänglichkeit von Webseiten und Apps auch Beratung und Schulung.</w:t>
            </w:r>
          </w:p>
          <w:p w14:paraId="65407B76" w14:textId="77777777" w:rsidR="004E2ED2" w:rsidRPr="004E2ED2" w:rsidRDefault="004E2ED2" w:rsidP="004E2ED2">
            <w:pPr>
              <w:widowControl w:val="0"/>
              <w:shd w:val="clear" w:color="auto" w:fill="FFFFFF"/>
              <w:suppressAutoHyphens/>
              <w:spacing w:line="276" w:lineRule="auto"/>
              <w:rPr>
                <w:rFonts w:eastAsia="Calibri" w:cs="Arial"/>
                <w:lang w:eastAsia="ar-SA"/>
              </w:rPr>
            </w:pPr>
          </w:p>
        </w:tc>
      </w:tr>
      <w:tr w:rsidR="00E3050B" w:rsidRPr="004E2ED2" w14:paraId="5ED71D6E" w14:textId="77777777" w:rsidTr="001E0EDC">
        <w:tc>
          <w:tcPr>
            <w:tcW w:w="2835" w:type="dxa"/>
            <w:vMerge/>
          </w:tcPr>
          <w:p w14:paraId="62065110" w14:textId="77777777" w:rsidR="004E2ED2" w:rsidRPr="004E2ED2" w:rsidRDefault="004E2ED2" w:rsidP="004E2ED2">
            <w:pPr>
              <w:widowControl w:val="0"/>
              <w:suppressAutoHyphens/>
              <w:spacing w:line="276" w:lineRule="auto"/>
              <w:rPr>
                <w:rFonts w:eastAsia="Calibri" w:cs="Arial"/>
                <w:sz w:val="24"/>
                <w:szCs w:val="24"/>
                <w:u w:val="single"/>
                <w:lang w:eastAsia="ar-SA"/>
              </w:rPr>
            </w:pPr>
          </w:p>
        </w:tc>
        <w:tc>
          <w:tcPr>
            <w:tcW w:w="4252" w:type="dxa"/>
          </w:tcPr>
          <w:p w14:paraId="2760C6E1" w14:textId="77777777" w:rsidR="004E2ED2" w:rsidRPr="004E2ED2" w:rsidRDefault="004E2ED2" w:rsidP="004E2ED2">
            <w:pPr>
              <w:widowControl w:val="0"/>
              <w:suppressAutoHyphens/>
              <w:spacing w:line="276" w:lineRule="auto"/>
              <w:rPr>
                <w:rFonts w:eastAsia="Calibri" w:cs="Arial"/>
                <w:b/>
                <w:bCs/>
                <w:lang w:eastAsia="ar-SA"/>
              </w:rPr>
            </w:pPr>
            <w:r w:rsidRPr="004E2ED2">
              <w:rPr>
                <w:rFonts w:eastAsia="Calibri" w:cs="Arial"/>
                <w:b/>
                <w:bCs/>
                <w:lang w:eastAsia="ar-SA"/>
              </w:rPr>
              <w:t>Active Integration GmbH</w:t>
            </w:r>
          </w:p>
          <w:p w14:paraId="46BA6713" w14:textId="77777777" w:rsidR="004E2ED2" w:rsidRPr="004E2ED2" w:rsidRDefault="004E2ED2" w:rsidP="004E2ED2">
            <w:pPr>
              <w:widowControl w:val="0"/>
              <w:suppressAutoHyphens/>
              <w:spacing w:line="276" w:lineRule="auto"/>
              <w:ind w:left="38"/>
              <w:rPr>
                <w:rFonts w:eastAsia="Calibri" w:cs="Arial"/>
                <w:lang w:eastAsia="ar-SA"/>
              </w:rPr>
            </w:pPr>
            <w:r w:rsidRPr="004E2ED2">
              <w:rPr>
                <w:rFonts w:eastAsia="Calibri" w:cs="Arial"/>
                <w:lang w:eastAsia="ar-SA"/>
              </w:rPr>
              <w:t>Bernstrasse, 62</w:t>
            </w:r>
          </w:p>
          <w:p w14:paraId="78112CB9"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 xml:space="preserve"> 3267 Seedorf</w:t>
            </w:r>
          </w:p>
          <w:p w14:paraId="45EDB9D5" w14:textId="77777777" w:rsidR="004E2ED2" w:rsidRPr="004E2ED2" w:rsidRDefault="004E2ED2" w:rsidP="004E2ED2">
            <w:pPr>
              <w:widowControl w:val="0"/>
              <w:suppressAutoHyphens/>
              <w:spacing w:line="276" w:lineRule="auto"/>
              <w:ind w:left="38"/>
              <w:rPr>
                <w:rFonts w:eastAsia="Calibri" w:cs="Arial"/>
                <w:lang w:eastAsia="ar-SA"/>
              </w:rPr>
            </w:pPr>
            <w:hyperlink r:id="rId58" w:history="1">
              <w:r w:rsidRPr="004E2ED2">
                <w:rPr>
                  <w:rFonts w:eastAsia="Calibri" w:cs="Arial"/>
                  <w:u w:val="single"/>
                  <w:lang w:eastAsia="ar-SA"/>
                </w:rPr>
                <w:t>www.activeintegration.ch</w:t>
              </w:r>
            </w:hyperlink>
            <w:r w:rsidRPr="004E2ED2">
              <w:rPr>
                <w:rFonts w:eastAsia="Calibri" w:cs="Arial"/>
                <w:lang w:eastAsia="ar-SA"/>
              </w:rPr>
              <w:t xml:space="preserve"> </w:t>
            </w:r>
          </w:p>
          <w:p w14:paraId="4BFEE756" w14:textId="77777777" w:rsidR="004E2ED2" w:rsidRPr="004E2ED2" w:rsidRDefault="004E2ED2" w:rsidP="004E2ED2">
            <w:pPr>
              <w:widowControl w:val="0"/>
              <w:suppressAutoHyphens/>
              <w:spacing w:line="276" w:lineRule="auto"/>
              <w:ind w:left="38"/>
              <w:rPr>
                <w:rFonts w:eastAsia="Calibri" w:cs="Arial"/>
                <w:lang w:eastAsia="ar-SA"/>
              </w:rPr>
            </w:pPr>
            <w:r w:rsidRPr="004E2ED2">
              <w:rPr>
                <w:rFonts w:eastAsia="Calibri" w:cs="Arial"/>
                <w:lang w:eastAsia="ar-SA"/>
              </w:rPr>
              <w:t>Michelle Zimmermann</w:t>
            </w:r>
          </w:p>
          <w:p w14:paraId="0CFDA89C" w14:textId="77777777" w:rsidR="004E2ED2" w:rsidRPr="004E2ED2" w:rsidRDefault="004E2ED2" w:rsidP="004E2ED2">
            <w:pPr>
              <w:widowControl w:val="0"/>
              <w:suppressAutoHyphens/>
              <w:spacing w:line="276" w:lineRule="auto"/>
              <w:ind w:left="38"/>
              <w:rPr>
                <w:rFonts w:eastAsia="Calibri" w:cs="Arial"/>
                <w:lang w:val="en-GB" w:eastAsia="ar-SA"/>
              </w:rPr>
            </w:pPr>
            <w:hyperlink r:id="rId59" w:history="1">
              <w:r w:rsidRPr="004E2ED2">
                <w:rPr>
                  <w:rFonts w:eastAsia="Calibri" w:cs="Arial"/>
                  <w:u w:val="single"/>
                  <w:lang w:val="en-GB" w:eastAsia="ar-SA"/>
                </w:rPr>
                <w:t>Michelle@actin.ch</w:t>
              </w:r>
            </w:hyperlink>
            <w:r w:rsidRPr="004E2ED2">
              <w:rPr>
                <w:rFonts w:eastAsia="Calibri" w:cs="Arial"/>
                <w:lang w:val="en-GB" w:eastAsia="ar-SA"/>
              </w:rPr>
              <w:t xml:space="preserve"> </w:t>
            </w:r>
          </w:p>
          <w:p w14:paraId="7A3A1E64" w14:textId="77777777" w:rsidR="004E2ED2" w:rsidRPr="004E2ED2" w:rsidRDefault="004E2ED2" w:rsidP="004E2ED2">
            <w:pPr>
              <w:widowControl w:val="0"/>
              <w:suppressAutoHyphens/>
              <w:spacing w:line="276" w:lineRule="auto"/>
              <w:ind w:left="38"/>
              <w:rPr>
                <w:rFonts w:eastAsia="Calibri" w:cs="Arial"/>
                <w:lang w:val="en-GB" w:eastAsia="ar-SA"/>
              </w:rPr>
            </w:pPr>
            <w:r w:rsidRPr="004E2ED2">
              <w:rPr>
                <w:rFonts w:eastAsia="Calibri" w:cs="Arial"/>
                <w:lang w:val="en-GB" w:eastAsia="ar-SA"/>
              </w:rPr>
              <w:t>079 640 30 79</w:t>
            </w:r>
          </w:p>
        </w:tc>
        <w:tc>
          <w:tcPr>
            <w:tcW w:w="7117" w:type="dxa"/>
          </w:tcPr>
          <w:p w14:paraId="22ACEB99" w14:textId="77777777" w:rsidR="004E2ED2" w:rsidRPr="004E2ED2" w:rsidRDefault="004E2ED2" w:rsidP="004E2ED2">
            <w:pPr>
              <w:widowControl w:val="0"/>
              <w:shd w:val="clear" w:color="auto" w:fill="FFFFFF"/>
              <w:suppressAutoHyphens/>
              <w:spacing w:line="276" w:lineRule="auto"/>
              <w:rPr>
                <w:rFonts w:eastAsia="Calibri" w:cs="Arial"/>
                <w:bCs/>
                <w:lang w:eastAsia="ar-SA"/>
              </w:rPr>
            </w:pPr>
            <w:r w:rsidRPr="004E2ED2">
              <w:rPr>
                <w:rFonts w:eastAsia="Calibri" w:cs="Arial"/>
                <w:bCs/>
                <w:lang w:eastAsia="ar-SA"/>
              </w:rPr>
              <w:t>Die Active Integration GmbH wurde mit der Absicht gegründet, die Erfahrungen aus dem langjährigen erfolgreichen Inklusionsprojekt «Miss &amp; Mister Handicap» weiterzugeben. Als «Head of Inspiration» und Geschäftsführerin schöpft Michelle Zimmermann auch aus der praktischen Erfahrung als Frau mit einer schweren körperlichen Behinderung seit Geburt. Die gelernte Kauffrau und Autorin gibt ihre Erfahrungen in inklusiver Projektentwicklung und Kommunikation auch im Kulturbereich gerne weiter.</w:t>
            </w:r>
          </w:p>
        </w:tc>
      </w:tr>
      <w:tr w:rsidR="00E3050B" w:rsidRPr="004E2ED2" w14:paraId="441F23AF" w14:textId="77777777" w:rsidTr="001E0EDC">
        <w:tc>
          <w:tcPr>
            <w:tcW w:w="2835" w:type="dxa"/>
            <w:vMerge/>
          </w:tcPr>
          <w:p w14:paraId="7D90DE6C" w14:textId="77777777" w:rsidR="004E2ED2" w:rsidRPr="004E2ED2" w:rsidRDefault="004E2ED2" w:rsidP="004E2ED2">
            <w:pPr>
              <w:widowControl w:val="0"/>
              <w:suppressAutoHyphens/>
              <w:spacing w:line="276" w:lineRule="auto"/>
              <w:rPr>
                <w:rFonts w:eastAsia="Calibri" w:cs="Arial"/>
                <w:sz w:val="24"/>
                <w:szCs w:val="24"/>
                <w:u w:val="single"/>
                <w:lang w:eastAsia="ar-SA"/>
              </w:rPr>
            </w:pPr>
          </w:p>
        </w:tc>
        <w:tc>
          <w:tcPr>
            <w:tcW w:w="4252" w:type="dxa"/>
          </w:tcPr>
          <w:p w14:paraId="39B1D0CB" w14:textId="77777777" w:rsidR="004E2ED2" w:rsidRPr="004E2ED2" w:rsidRDefault="004E2ED2" w:rsidP="004E2ED2">
            <w:pPr>
              <w:widowControl w:val="0"/>
              <w:suppressAutoHyphens/>
              <w:spacing w:line="276" w:lineRule="auto"/>
              <w:ind w:left="38"/>
              <w:rPr>
                <w:rFonts w:eastAsia="Calibri" w:cs="Arial"/>
                <w:b/>
                <w:bCs/>
                <w:lang w:val="en-GB" w:eastAsia="ar-SA"/>
              </w:rPr>
            </w:pPr>
            <w:r w:rsidRPr="004E2ED2">
              <w:rPr>
                <w:rFonts w:eastAsia="Calibri" w:cs="Arial"/>
                <w:b/>
                <w:bCs/>
                <w:lang w:val="en-GB" w:eastAsia="ar-SA"/>
              </w:rPr>
              <w:t>Allerlay Wonesky Media</w:t>
            </w:r>
          </w:p>
          <w:p w14:paraId="75A3C373" w14:textId="77777777" w:rsidR="004E2ED2" w:rsidRPr="004E2ED2" w:rsidRDefault="004E2ED2" w:rsidP="004E2ED2">
            <w:pPr>
              <w:widowControl w:val="0"/>
              <w:suppressAutoHyphens/>
              <w:spacing w:line="276" w:lineRule="auto"/>
              <w:ind w:left="38"/>
              <w:rPr>
                <w:rFonts w:eastAsia="Calibri" w:cs="Arial"/>
                <w:bCs/>
                <w:lang w:val="en-GB" w:eastAsia="ar-SA"/>
              </w:rPr>
            </w:pPr>
            <w:r w:rsidRPr="004E2ED2">
              <w:rPr>
                <w:rFonts w:eastAsia="Calibri" w:cs="Arial"/>
                <w:bCs/>
                <w:lang w:val="en-GB" w:eastAsia="ar-SA"/>
              </w:rPr>
              <w:t xml:space="preserve">Postadresse Schweiz: </w:t>
            </w:r>
          </w:p>
          <w:p w14:paraId="268E0C76" w14:textId="77777777" w:rsidR="004E2ED2" w:rsidRPr="004E2ED2" w:rsidRDefault="004E2ED2" w:rsidP="004E2ED2">
            <w:pPr>
              <w:widowControl w:val="0"/>
              <w:suppressAutoHyphens/>
              <w:spacing w:line="276" w:lineRule="auto"/>
              <w:ind w:left="38"/>
              <w:rPr>
                <w:rFonts w:eastAsia="Calibri" w:cs="Arial"/>
                <w:bCs/>
                <w:lang w:val="en-US" w:eastAsia="ar-SA"/>
              </w:rPr>
            </w:pPr>
            <w:r w:rsidRPr="004E2ED2">
              <w:rPr>
                <w:rFonts w:eastAsia="Calibri" w:cs="Arial"/>
                <w:bCs/>
                <w:lang w:val="en-US" w:eastAsia="ar-SA"/>
              </w:rPr>
              <w:t xml:space="preserve">c/o Thinh-Lay Wonesky-Tong </w:t>
            </w:r>
          </w:p>
          <w:p w14:paraId="3280E41C" w14:textId="77777777" w:rsidR="004E2ED2" w:rsidRPr="004E2ED2" w:rsidRDefault="004E2ED2" w:rsidP="004E2ED2">
            <w:pPr>
              <w:widowControl w:val="0"/>
              <w:suppressAutoHyphens/>
              <w:spacing w:line="276" w:lineRule="auto"/>
              <w:ind w:left="38"/>
              <w:rPr>
                <w:rFonts w:eastAsia="Calibri" w:cs="Arial"/>
                <w:bCs/>
                <w:lang w:val="en-US" w:eastAsia="ar-SA"/>
              </w:rPr>
            </w:pPr>
            <w:r w:rsidRPr="004E2ED2">
              <w:rPr>
                <w:rFonts w:eastAsia="Calibri" w:cs="Arial"/>
                <w:bCs/>
                <w:lang w:val="en-US" w:eastAsia="ar-SA"/>
              </w:rPr>
              <w:t>Bahnhofstrasse 13</w:t>
            </w:r>
          </w:p>
          <w:p w14:paraId="15BBC677" w14:textId="77777777" w:rsidR="004E2ED2" w:rsidRPr="004E2ED2" w:rsidRDefault="004E2ED2" w:rsidP="004E2ED2">
            <w:pPr>
              <w:widowControl w:val="0"/>
              <w:suppressAutoHyphens/>
              <w:spacing w:line="276" w:lineRule="auto"/>
              <w:ind w:left="38"/>
              <w:rPr>
                <w:rFonts w:eastAsia="Calibri" w:cs="Arial"/>
                <w:bCs/>
                <w:lang w:val="en-US" w:eastAsia="ar-SA"/>
              </w:rPr>
            </w:pPr>
            <w:r w:rsidRPr="004E2ED2">
              <w:rPr>
                <w:rFonts w:eastAsia="Calibri" w:cs="Arial"/>
                <w:bCs/>
                <w:lang w:val="en-US" w:eastAsia="ar-SA"/>
              </w:rPr>
              <w:t>9445 Rebstein</w:t>
            </w:r>
          </w:p>
          <w:p w14:paraId="5FB970DC" w14:textId="77777777" w:rsidR="004E2ED2" w:rsidRPr="004E2ED2" w:rsidRDefault="004E2ED2" w:rsidP="004E2ED2">
            <w:pPr>
              <w:widowControl w:val="0"/>
              <w:suppressAutoHyphens/>
              <w:spacing w:line="276" w:lineRule="auto"/>
              <w:ind w:left="38"/>
              <w:rPr>
                <w:rFonts w:eastAsia="Calibri" w:cs="Arial"/>
                <w:bCs/>
                <w:lang w:val="en-US" w:eastAsia="ar-SA"/>
              </w:rPr>
            </w:pPr>
            <w:r w:rsidRPr="004E2ED2">
              <w:rPr>
                <w:rFonts w:eastAsia="Calibri" w:cs="Arial"/>
                <w:bCs/>
                <w:lang w:val="en-US" w:eastAsia="ar-SA"/>
              </w:rPr>
              <w:t>Thinh-Lay Wonesky-Tong</w:t>
            </w:r>
          </w:p>
          <w:p w14:paraId="682B9983" w14:textId="77777777" w:rsidR="004E2ED2" w:rsidRPr="004E2ED2" w:rsidRDefault="004E2ED2" w:rsidP="004E2ED2">
            <w:pPr>
              <w:widowControl w:val="0"/>
              <w:suppressAutoHyphens/>
              <w:spacing w:line="276" w:lineRule="auto"/>
              <w:ind w:left="38"/>
              <w:rPr>
                <w:rFonts w:eastAsia="Calibri" w:cs="Arial"/>
                <w:bCs/>
                <w:u w:val="single"/>
                <w:lang w:val="en-US" w:eastAsia="ar-SA"/>
              </w:rPr>
            </w:pPr>
            <w:hyperlink r:id="rId60" w:history="1">
              <w:r w:rsidRPr="004E2ED2">
                <w:rPr>
                  <w:rFonts w:eastAsia="Calibri" w:cs="Arial"/>
                  <w:bCs/>
                  <w:u w:val="single"/>
                  <w:lang w:val="en-US" w:eastAsia="ar-SA"/>
                </w:rPr>
                <w:t>www.allerlay.com</w:t>
              </w:r>
            </w:hyperlink>
          </w:p>
          <w:p w14:paraId="6BAD1E83" w14:textId="77777777" w:rsidR="004E2ED2" w:rsidRPr="004E2ED2" w:rsidRDefault="004E2ED2" w:rsidP="004E2ED2">
            <w:pPr>
              <w:widowControl w:val="0"/>
              <w:suppressAutoHyphens/>
              <w:spacing w:line="276" w:lineRule="auto"/>
              <w:ind w:left="38"/>
              <w:rPr>
                <w:rFonts w:eastAsia="Calibri" w:cs="Arial"/>
                <w:bCs/>
                <w:u w:val="single"/>
                <w:lang w:val="en-US" w:eastAsia="ar-SA"/>
              </w:rPr>
            </w:pPr>
            <w:hyperlink r:id="rId61" w:history="1">
              <w:r w:rsidRPr="004E2ED2">
                <w:rPr>
                  <w:rFonts w:eastAsia="Calibri" w:cs="Arial"/>
                  <w:bCs/>
                  <w:u w:val="single"/>
                  <w:lang w:val="en-US" w:eastAsia="ar-SA"/>
                </w:rPr>
                <w:t>mail@allerlay.com</w:t>
              </w:r>
            </w:hyperlink>
          </w:p>
          <w:p w14:paraId="6B788551" w14:textId="77777777" w:rsidR="004E2ED2" w:rsidRPr="004E2ED2" w:rsidRDefault="004E2ED2" w:rsidP="004E2ED2">
            <w:pPr>
              <w:widowControl w:val="0"/>
              <w:suppressAutoHyphens/>
              <w:spacing w:line="276" w:lineRule="auto"/>
              <w:ind w:left="38"/>
              <w:rPr>
                <w:rFonts w:eastAsia="Calibri" w:cs="Arial"/>
                <w:bCs/>
                <w:lang w:val="de-DE" w:eastAsia="ar-SA"/>
              </w:rPr>
            </w:pPr>
            <w:r w:rsidRPr="004E2ED2">
              <w:rPr>
                <w:rFonts w:eastAsia="Calibri" w:cs="Arial"/>
                <w:bCs/>
                <w:lang w:val="de-DE" w:eastAsia="ar-SA"/>
              </w:rPr>
              <w:t xml:space="preserve">071 841 70 00 </w:t>
            </w:r>
          </w:p>
        </w:tc>
        <w:tc>
          <w:tcPr>
            <w:tcW w:w="7117" w:type="dxa"/>
          </w:tcPr>
          <w:p w14:paraId="099F6CD7" w14:textId="77777777" w:rsidR="004E2ED2" w:rsidRPr="004E2ED2" w:rsidRDefault="004E2ED2" w:rsidP="004E2ED2">
            <w:pPr>
              <w:widowControl w:val="0"/>
              <w:shd w:val="clear" w:color="auto" w:fill="FFFFFF"/>
              <w:suppressAutoHyphens/>
              <w:spacing w:line="276" w:lineRule="auto"/>
              <w:rPr>
                <w:rFonts w:eastAsia="Calibri" w:cs="Arial"/>
                <w:lang w:eastAsia="ar-SA"/>
              </w:rPr>
            </w:pPr>
            <w:r w:rsidRPr="004E2ED2">
              <w:rPr>
                <w:rFonts w:eastAsia="Calibri" w:cs="Arial"/>
                <w:bCs/>
                <w:lang w:eastAsia="ar-SA"/>
              </w:rPr>
              <w:t>Allerlay Wonesky Media bietet Beratungen für Web-Barrierefreiheit, Projektleitung, Accessibility-Audit und Schulungen an. Untertitel und Transkriptionen von gesprochenen Inhalten und die Erstellung von barrierefreien PDFs runden das Leistungsangebot ab.</w:t>
            </w:r>
          </w:p>
        </w:tc>
      </w:tr>
      <w:tr w:rsidR="00E3050B" w:rsidRPr="004E2ED2" w14:paraId="097B679A" w14:textId="77777777" w:rsidTr="001E0EDC">
        <w:tc>
          <w:tcPr>
            <w:tcW w:w="2835" w:type="dxa"/>
            <w:vMerge/>
          </w:tcPr>
          <w:p w14:paraId="32329D3E" w14:textId="77777777" w:rsidR="004E2ED2" w:rsidRPr="004E2ED2" w:rsidRDefault="004E2ED2" w:rsidP="004E2ED2">
            <w:pPr>
              <w:widowControl w:val="0"/>
              <w:suppressAutoHyphens/>
              <w:spacing w:line="276" w:lineRule="auto"/>
              <w:rPr>
                <w:rFonts w:eastAsia="Calibri" w:cs="Arial"/>
                <w:bCs/>
                <w:sz w:val="24"/>
                <w:szCs w:val="24"/>
                <w:lang w:val="de-DE" w:eastAsia="ar-SA"/>
              </w:rPr>
            </w:pPr>
          </w:p>
        </w:tc>
        <w:tc>
          <w:tcPr>
            <w:tcW w:w="4252" w:type="dxa"/>
          </w:tcPr>
          <w:p w14:paraId="5AC71921" w14:textId="77777777" w:rsidR="004E2ED2" w:rsidRPr="004E2ED2" w:rsidRDefault="004E2ED2" w:rsidP="004E2ED2">
            <w:pPr>
              <w:widowControl w:val="0"/>
              <w:suppressAutoHyphens/>
              <w:spacing w:line="276" w:lineRule="auto"/>
              <w:ind w:left="38"/>
              <w:rPr>
                <w:rFonts w:eastAsia="Calibri" w:cs="Arial"/>
                <w:b/>
                <w:lang w:val="de-DE" w:eastAsia="ar-SA"/>
              </w:rPr>
            </w:pPr>
            <w:r w:rsidRPr="004E2ED2">
              <w:rPr>
                <w:rFonts w:eastAsia="Calibri" w:cs="Arial"/>
                <w:b/>
                <w:lang w:val="de-DE" w:eastAsia="ar-SA"/>
              </w:rPr>
              <w:t>E-Accessibility</w:t>
            </w:r>
          </w:p>
          <w:p w14:paraId="231BFD61" w14:textId="77777777" w:rsidR="004E2ED2" w:rsidRPr="004E2ED2" w:rsidRDefault="004E2ED2" w:rsidP="004E2ED2">
            <w:pPr>
              <w:widowControl w:val="0"/>
              <w:suppressAutoHyphens/>
              <w:spacing w:line="276" w:lineRule="auto"/>
              <w:ind w:left="38"/>
              <w:rPr>
                <w:rFonts w:eastAsia="Calibri" w:cs="Arial"/>
                <w:shd w:val="clear" w:color="auto" w:fill="FDFFFA"/>
                <w:lang w:eastAsia="ar-SA"/>
              </w:rPr>
            </w:pPr>
            <w:r w:rsidRPr="004E2ED2">
              <w:rPr>
                <w:rFonts w:eastAsia="Calibri" w:cs="Arial"/>
                <w:shd w:val="clear" w:color="auto" w:fill="FDFFFA"/>
                <w:lang w:eastAsia="ar-SA"/>
              </w:rPr>
              <w:t>eAccessibility Consulting Switzerland GmbH</w:t>
            </w:r>
          </w:p>
          <w:p w14:paraId="03D4256B" w14:textId="77777777" w:rsidR="004E2ED2" w:rsidRPr="004E2ED2" w:rsidRDefault="004E2ED2" w:rsidP="004E2ED2">
            <w:pPr>
              <w:widowControl w:val="0"/>
              <w:suppressAutoHyphens/>
              <w:spacing w:line="276" w:lineRule="auto"/>
              <w:ind w:left="38"/>
              <w:rPr>
                <w:rFonts w:eastAsia="Calibri" w:cs="Arial"/>
                <w:shd w:val="clear" w:color="auto" w:fill="FDFFFA"/>
                <w:lang w:eastAsia="ar-SA"/>
              </w:rPr>
            </w:pPr>
            <w:r w:rsidRPr="004E2ED2">
              <w:rPr>
                <w:rFonts w:eastAsia="Calibri" w:cs="Arial"/>
                <w:shd w:val="clear" w:color="auto" w:fill="FDFFFA"/>
                <w:lang w:eastAsia="ar-SA"/>
              </w:rPr>
              <w:t>Spielhöfli 15</w:t>
            </w:r>
          </w:p>
          <w:p w14:paraId="7CAC2FAB" w14:textId="77777777" w:rsidR="004E2ED2" w:rsidRPr="004E2ED2" w:rsidRDefault="004E2ED2" w:rsidP="004E2ED2">
            <w:pPr>
              <w:widowControl w:val="0"/>
              <w:suppressAutoHyphens/>
              <w:spacing w:line="276" w:lineRule="auto"/>
              <w:ind w:left="38"/>
              <w:rPr>
                <w:rFonts w:eastAsia="Calibri" w:cs="Arial"/>
                <w:shd w:val="clear" w:color="auto" w:fill="FDFFFA"/>
                <w:lang w:eastAsia="ar-SA"/>
              </w:rPr>
            </w:pPr>
            <w:r w:rsidRPr="004E2ED2">
              <w:rPr>
                <w:rFonts w:eastAsia="Calibri" w:cs="Arial"/>
                <w:shd w:val="clear" w:color="auto" w:fill="FDFFFA"/>
                <w:lang w:eastAsia="ar-SA"/>
              </w:rPr>
              <w:t>6432 Rickenbach</w:t>
            </w:r>
          </w:p>
          <w:p w14:paraId="74AD9CFE" w14:textId="77777777" w:rsidR="004E2ED2" w:rsidRPr="004E2ED2" w:rsidRDefault="004E2ED2" w:rsidP="004E2ED2">
            <w:pPr>
              <w:widowControl w:val="0"/>
              <w:suppressAutoHyphens/>
              <w:spacing w:line="276" w:lineRule="auto"/>
              <w:ind w:left="38"/>
              <w:rPr>
                <w:rFonts w:eastAsia="Calibri" w:cs="Arial"/>
                <w:lang w:eastAsia="ar-SA"/>
              </w:rPr>
            </w:pPr>
            <w:hyperlink r:id="rId62" w:history="1">
              <w:r w:rsidRPr="004E2ED2">
                <w:rPr>
                  <w:rFonts w:eastAsia="Calibri" w:cs="Arial"/>
                  <w:u w:val="single"/>
                  <w:lang w:eastAsia="ar-SA"/>
                </w:rPr>
                <w:t>www.e-accessibility.ch</w:t>
              </w:r>
            </w:hyperlink>
            <w:r w:rsidRPr="004E2ED2">
              <w:rPr>
                <w:rFonts w:eastAsia="Calibri" w:cs="Arial"/>
                <w:lang w:eastAsia="ar-SA"/>
              </w:rPr>
              <w:t xml:space="preserve"> </w:t>
            </w:r>
          </w:p>
          <w:p w14:paraId="436CAF70" w14:textId="77777777" w:rsidR="004E2ED2" w:rsidRPr="004E2ED2" w:rsidRDefault="004E2ED2" w:rsidP="004E2ED2">
            <w:pPr>
              <w:widowControl w:val="0"/>
              <w:suppressAutoHyphens/>
              <w:spacing w:line="276" w:lineRule="auto"/>
              <w:ind w:left="38"/>
              <w:rPr>
                <w:rFonts w:eastAsia="Calibri" w:cs="Arial"/>
                <w:u w:val="single"/>
                <w:lang w:eastAsia="ar-SA"/>
              </w:rPr>
            </w:pPr>
            <w:hyperlink r:id="rId63" w:history="1">
              <w:r w:rsidRPr="004E2ED2">
                <w:rPr>
                  <w:rFonts w:eastAsia="Calibri" w:cs="Arial"/>
                  <w:u w:val="single"/>
                  <w:lang w:eastAsia="ar-SA"/>
                </w:rPr>
                <w:t>contact@e-accessibility.ch</w:t>
              </w:r>
            </w:hyperlink>
          </w:p>
          <w:p w14:paraId="3B933C92" w14:textId="77777777" w:rsidR="004E2ED2" w:rsidRPr="004E2ED2" w:rsidRDefault="004E2ED2" w:rsidP="004E2ED2">
            <w:pPr>
              <w:widowControl w:val="0"/>
              <w:suppressAutoHyphens/>
              <w:spacing w:line="276" w:lineRule="auto"/>
              <w:ind w:left="38"/>
              <w:rPr>
                <w:rFonts w:eastAsia="Calibri" w:cs="Arial"/>
                <w:lang w:eastAsia="ar-SA"/>
              </w:rPr>
            </w:pPr>
            <w:r w:rsidRPr="004E2ED2">
              <w:rPr>
                <w:rFonts w:eastAsia="Calibri" w:cs="Arial"/>
                <w:u w:val="single"/>
                <w:lang w:eastAsia="ar-SA"/>
              </w:rPr>
              <w:t>Anton Bolfing</w:t>
            </w:r>
          </w:p>
          <w:p w14:paraId="1A878190" w14:textId="77777777" w:rsidR="004E2ED2" w:rsidRPr="004E2ED2" w:rsidRDefault="004E2ED2" w:rsidP="004E2ED2">
            <w:pPr>
              <w:widowControl w:val="0"/>
              <w:suppressAutoHyphens/>
              <w:spacing w:line="276" w:lineRule="auto"/>
              <w:ind w:left="38"/>
              <w:rPr>
                <w:rFonts w:eastAsia="Calibri" w:cs="Arial"/>
                <w:u w:val="single"/>
                <w:lang w:val="de-DE" w:eastAsia="ar-SA"/>
              </w:rPr>
            </w:pPr>
            <w:hyperlink r:id="rId64" w:history="1">
              <w:r w:rsidRPr="004E2ED2">
                <w:rPr>
                  <w:rFonts w:eastAsia="Calibri" w:cs="Arial"/>
                  <w:u w:val="single"/>
                  <w:lang w:val="de-DE" w:eastAsia="ar-SA"/>
                </w:rPr>
                <w:t>anton.bolfing@e-accessibility.ch</w:t>
              </w:r>
            </w:hyperlink>
          </w:p>
          <w:p w14:paraId="5B822097" w14:textId="77777777" w:rsidR="004E2ED2" w:rsidRPr="004E2ED2" w:rsidRDefault="004E2ED2" w:rsidP="004E2ED2">
            <w:pPr>
              <w:widowControl w:val="0"/>
              <w:suppressAutoHyphens/>
              <w:spacing w:line="276" w:lineRule="auto"/>
              <w:ind w:left="38"/>
              <w:rPr>
                <w:rFonts w:eastAsia="Calibri" w:cs="Arial"/>
                <w:lang w:val="de-DE" w:eastAsia="ar-SA"/>
              </w:rPr>
            </w:pPr>
            <w:r w:rsidRPr="004E2ED2">
              <w:rPr>
                <w:rFonts w:eastAsia="Calibri" w:cs="Arial"/>
                <w:shd w:val="clear" w:color="auto" w:fill="FDFFFA"/>
                <w:lang w:val="de-DE" w:eastAsia="ar-SA"/>
              </w:rPr>
              <w:t>078 303 03 01</w:t>
            </w:r>
          </w:p>
        </w:tc>
        <w:tc>
          <w:tcPr>
            <w:tcW w:w="7117" w:type="dxa"/>
          </w:tcPr>
          <w:p w14:paraId="2A29324C" w14:textId="77777777" w:rsidR="004E2ED2" w:rsidRPr="004E2ED2" w:rsidRDefault="004E2ED2" w:rsidP="004E2ED2">
            <w:pPr>
              <w:widowControl w:val="0"/>
              <w:shd w:val="clear" w:color="auto" w:fill="FFFFFF"/>
              <w:suppressAutoHyphens/>
              <w:spacing w:line="276" w:lineRule="auto"/>
              <w:rPr>
                <w:rFonts w:eastAsia="Calibri" w:cs="Arial"/>
                <w:lang w:eastAsia="ar-SA"/>
              </w:rPr>
            </w:pPr>
            <w:r w:rsidRPr="004E2ED2">
              <w:rPr>
                <w:rFonts w:eastAsia="Calibri" w:cs="Arial"/>
                <w:shd w:val="clear" w:color="auto" w:fill="FDFFFA"/>
                <w:lang w:val="de-DE"/>
              </w:rPr>
              <w:lastRenderedPageBreak/>
              <w:t>E-Accessibility.ch unterstützt Sie bei der Umsetzung der Zugänglichkeit Ihrer Website, mobilen Anwendung, Software und elektronischen Dokumente. Pragmatisch, praxisorientiert und kostengünstig.</w:t>
            </w:r>
          </w:p>
        </w:tc>
      </w:tr>
      <w:tr w:rsidR="00E3050B" w:rsidRPr="004E2ED2" w14:paraId="3D1A88E3" w14:textId="77777777" w:rsidTr="001E0EDC">
        <w:tc>
          <w:tcPr>
            <w:tcW w:w="2835" w:type="dxa"/>
            <w:vMerge/>
          </w:tcPr>
          <w:p w14:paraId="5E423830" w14:textId="77777777" w:rsidR="004E2ED2" w:rsidRPr="004E2ED2" w:rsidRDefault="004E2ED2" w:rsidP="004E2ED2">
            <w:pPr>
              <w:widowControl w:val="0"/>
              <w:suppressAutoHyphens/>
              <w:spacing w:line="276" w:lineRule="auto"/>
              <w:rPr>
                <w:rFonts w:eastAsia="Calibri" w:cs="Arial"/>
                <w:bCs/>
                <w:sz w:val="24"/>
                <w:szCs w:val="24"/>
                <w:lang w:val="de-DE" w:eastAsia="ar-SA"/>
              </w:rPr>
            </w:pPr>
          </w:p>
        </w:tc>
        <w:tc>
          <w:tcPr>
            <w:tcW w:w="4252" w:type="dxa"/>
          </w:tcPr>
          <w:p w14:paraId="2D7280F3" w14:textId="77777777" w:rsidR="004E2ED2" w:rsidRPr="004E2ED2" w:rsidRDefault="004E2ED2" w:rsidP="004E2ED2">
            <w:pPr>
              <w:widowControl w:val="0"/>
              <w:suppressAutoHyphens/>
              <w:spacing w:line="276" w:lineRule="auto"/>
              <w:ind w:left="38"/>
              <w:rPr>
                <w:rFonts w:eastAsia="Calibri" w:cs="Arial"/>
                <w:b/>
                <w:bCs/>
                <w:lang w:eastAsia="ar-SA"/>
              </w:rPr>
            </w:pPr>
            <w:r w:rsidRPr="004E2ED2">
              <w:rPr>
                <w:rFonts w:eastAsia="Calibri" w:cs="Arial"/>
                <w:b/>
                <w:bCs/>
                <w:lang w:eastAsia="ar-SA"/>
              </w:rPr>
              <w:t>Genossenschaft traduko</w:t>
            </w:r>
          </w:p>
          <w:p w14:paraId="1CC9B941" w14:textId="77777777" w:rsidR="004E2ED2" w:rsidRPr="004E2ED2" w:rsidRDefault="004E2ED2" w:rsidP="004E2ED2">
            <w:pPr>
              <w:widowControl w:val="0"/>
              <w:suppressAutoHyphens/>
              <w:spacing w:line="276" w:lineRule="auto"/>
              <w:ind w:left="38"/>
              <w:rPr>
                <w:rFonts w:eastAsia="Calibri" w:cs="Arial"/>
                <w:bCs/>
                <w:lang w:eastAsia="ar-SA"/>
              </w:rPr>
            </w:pPr>
            <w:r w:rsidRPr="004E2ED2">
              <w:rPr>
                <w:rFonts w:eastAsia="Calibri" w:cs="Arial"/>
                <w:bCs/>
                <w:lang w:eastAsia="ar-SA"/>
              </w:rPr>
              <w:t>Im Heugarten 46</w:t>
            </w:r>
          </w:p>
          <w:p w14:paraId="01D4B754" w14:textId="77777777" w:rsidR="004E2ED2" w:rsidRPr="004E2ED2" w:rsidRDefault="004E2ED2" w:rsidP="004E2ED2">
            <w:pPr>
              <w:widowControl w:val="0"/>
              <w:suppressAutoHyphens/>
              <w:spacing w:line="276" w:lineRule="auto"/>
              <w:ind w:left="38"/>
              <w:rPr>
                <w:rFonts w:eastAsia="Calibri" w:cs="Arial"/>
                <w:bCs/>
                <w:lang w:eastAsia="ar-SA"/>
              </w:rPr>
            </w:pPr>
            <w:r w:rsidRPr="004E2ED2">
              <w:rPr>
                <w:rFonts w:eastAsia="Calibri" w:cs="Arial"/>
                <w:bCs/>
                <w:lang w:eastAsia="ar-SA"/>
              </w:rPr>
              <w:t>8617 Mönchaltorf</w:t>
            </w:r>
          </w:p>
          <w:p w14:paraId="5889B448" w14:textId="77777777" w:rsidR="004E2ED2" w:rsidRPr="004E2ED2" w:rsidRDefault="004E2ED2" w:rsidP="004E2ED2">
            <w:pPr>
              <w:widowControl w:val="0"/>
              <w:suppressAutoHyphens/>
              <w:spacing w:line="276" w:lineRule="auto"/>
              <w:ind w:left="38"/>
              <w:rPr>
                <w:rFonts w:eastAsia="Calibri" w:cs="Arial"/>
                <w:bCs/>
                <w:u w:val="single"/>
                <w:lang w:eastAsia="ar-SA"/>
              </w:rPr>
            </w:pPr>
            <w:hyperlink r:id="rId65" w:history="1">
              <w:r w:rsidRPr="004E2ED2">
                <w:rPr>
                  <w:rFonts w:eastAsia="Calibri" w:cs="Arial"/>
                  <w:bCs/>
                  <w:u w:val="single"/>
                  <w:lang w:eastAsia="ar-SA"/>
                </w:rPr>
                <w:t>www.traduko.ch</w:t>
              </w:r>
            </w:hyperlink>
          </w:p>
          <w:p w14:paraId="35D612CA" w14:textId="77777777" w:rsidR="004E2ED2" w:rsidRPr="004E2ED2" w:rsidRDefault="004E2ED2" w:rsidP="004E2ED2">
            <w:pPr>
              <w:widowControl w:val="0"/>
              <w:suppressAutoHyphens/>
              <w:spacing w:line="276" w:lineRule="auto"/>
              <w:ind w:left="38"/>
              <w:rPr>
                <w:rFonts w:eastAsia="Calibri" w:cs="Arial"/>
                <w:bCs/>
                <w:lang w:eastAsia="ar-SA"/>
              </w:rPr>
            </w:pPr>
            <w:hyperlink r:id="rId66" w:history="1">
              <w:r w:rsidRPr="004E2ED2">
                <w:rPr>
                  <w:rFonts w:eastAsia="Calibri" w:cs="Arial"/>
                  <w:bCs/>
                  <w:u w:val="single"/>
                  <w:lang w:eastAsia="ar-SA"/>
                </w:rPr>
                <w:t>info@traduko.ch</w:t>
              </w:r>
            </w:hyperlink>
          </w:p>
          <w:p w14:paraId="709B97B0" w14:textId="77777777" w:rsidR="004E2ED2" w:rsidRPr="004E2ED2" w:rsidRDefault="004E2ED2" w:rsidP="004E2ED2">
            <w:pPr>
              <w:widowControl w:val="0"/>
              <w:suppressAutoHyphens/>
              <w:spacing w:line="276" w:lineRule="auto"/>
              <w:ind w:left="38"/>
              <w:rPr>
                <w:rFonts w:eastAsia="Calibri" w:cs="Arial"/>
                <w:bCs/>
                <w:lang w:eastAsia="ar-SA"/>
              </w:rPr>
            </w:pPr>
            <w:r w:rsidRPr="004E2ED2">
              <w:rPr>
                <w:rFonts w:eastAsia="Calibri" w:cs="Arial"/>
                <w:bCs/>
                <w:lang w:eastAsia="ar-SA"/>
              </w:rPr>
              <w:t>Theresa Koim</w:t>
            </w:r>
          </w:p>
          <w:p w14:paraId="1C171FA5" w14:textId="77777777" w:rsidR="004E2ED2" w:rsidRPr="004E2ED2" w:rsidRDefault="004E2ED2" w:rsidP="004E2ED2">
            <w:pPr>
              <w:widowControl w:val="0"/>
              <w:suppressAutoHyphens/>
              <w:spacing w:line="276" w:lineRule="auto"/>
              <w:ind w:left="38"/>
              <w:rPr>
                <w:rFonts w:eastAsia="Calibri" w:cs="Arial"/>
                <w:lang w:eastAsia="ar-SA"/>
              </w:rPr>
            </w:pPr>
            <w:hyperlink r:id="rId67" w:history="1">
              <w:r w:rsidRPr="004E2ED2">
                <w:rPr>
                  <w:rFonts w:eastAsia="Calibri" w:cs="Arial"/>
                  <w:bCs/>
                  <w:u w:val="single"/>
                  <w:lang w:eastAsia="ar-SA"/>
                </w:rPr>
                <w:t>theresa.koim@traduko.ch</w:t>
              </w:r>
            </w:hyperlink>
          </w:p>
        </w:tc>
        <w:tc>
          <w:tcPr>
            <w:tcW w:w="7117" w:type="dxa"/>
          </w:tcPr>
          <w:p w14:paraId="3E25B537" w14:textId="77777777" w:rsidR="004E2ED2" w:rsidRPr="004E2ED2" w:rsidRDefault="004E2ED2" w:rsidP="004E2ED2">
            <w:pPr>
              <w:widowControl w:val="0"/>
              <w:shd w:val="clear" w:color="auto" w:fill="FFFFFF"/>
              <w:suppressAutoHyphens/>
              <w:spacing w:line="276" w:lineRule="auto"/>
              <w:rPr>
                <w:rFonts w:eastAsia="Calibri" w:cs="Arial"/>
                <w:lang w:val="de-DE"/>
              </w:rPr>
            </w:pPr>
            <w:r w:rsidRPr="004E2ED2">
              <w:rPr>
                <w:rFonts w:eastAsia="Calibri" w:cs="Arial"/>
                <w:lang w:val="de-DE"/>
              </w:rPr>
              <w:t xml:space="preserve">Die Genossenschaft traduko bietet Sprachdienstleistungen im </w:t>
            </w:r>
            <w:r w:rsidRPr="004E2ED2">
              <w:rPr>
                <w:rFonts w:eastAsia="Calibri" w:cs="Arial"/>
                <w:bCs/>
                <w:lang w:eastAsia="ar-SA"/>
              </w:rPr>
              <w:t>Bereich barrierefreie Kommunikation an. Das Angebot umfasst Untertitel für gehörlose</w:t>
            </w:r>
            <w:r w:rsidRPr="004E2ED2">
              <w:rPr>
                <w:rFonts w:eastAsia="Calibri" w:cs="Arial"/>
                <w:b/>
                <w:lang w:eastAsia="ar-SA"/>
              </w:rPr>
              <w:t xml:space="preserve"> </w:t>
            </w:r>
            <w:r w:rsidRPr="004E2ED2">
              <w:rPr>
                <w:rFonts w:eastAsia="Calibri" w:cs="Arial"/>
                <w:bCs/>
                <w:lang w:eastAsia="ar-SA"/>
              </w:rPr>
              <w:t>und hörgeschädigte Menschen</w:t>
            </w:r>
            <w:r w:rsidRPr="004E2ED2">
              <w:rPr>
                <w:rFonts w:eastAsia="Calibri" w:cs="Arial"/>
                <w:b/>
                <w:lang w:eastAsia="ar-SA"/>
              </w:rPr>
              <w:t xml:space="preserve">, </w:t>
            </w:r>
            <w:r w:rsidRPr="004E2ED2">
              <w:rPr>
                <w:rFonts w:eastAsia="Calibri" w:cs="Arial"/>
                <w:bCs/>
                <w:lang w:eastAsia="ar-SA"/>
              </w:rPr>
              <w:t xml:space="preserve">Audiodeskription und Übersetzung in Leichte oder einfache Sprache. Traduko erstellt Übersetzungen in den Sprachen Deutsch, Französisch, Italienisch und Englisch. Kooperationspartner ist www.inklusionfüralle.ch. </w:t>
            </w:r>
          </w:p>
          <w:p w14:paraId="47A5C244" w14:textId="77777777" w:rsidR="004E2ED2" w:rsidRPr="004E2ED2" w:rsidRDefault="004E2ED2" w:rsidP="004E2ED2">
            <w:pPr>
              <w:widowControl w:val="0"/>
              <w:shd w:val="clear" w:color="auto" w:fill="FFFFFF"/>
              <w:suppressAutoHyphens/>
              <w:spacing w:line="276" w:lineRule="auto"/>
              <w:rPr>
                <w:rFonts w:eastAsia="Calibri" w:cs="Arial"/>
                <w:shd w:val="clear" w:color="auto" w:fill="FDFFFA"/>
                <w:lang w:val="de-DE" w:eastAsia="ar-SA"/>
              </w:rPr>
            </w:pPr>
          </w:p>
        </w:tc>
      </w:tr>
      <w:tr w:rsidR="00E3050B" w:rsidRPr="004E2ED2" w14:paraId="398E6999" w14:textId="77777777" w:rsidTr="001E0EDC">
        <w:tc>
          <w:tcPr>
            <w:tcW w:w="2835" w:type="dxa"/>
            <w:vMerge/>
          </w:tcPr>
          <w:p w14:paraId="3E0252AB" w14:textId="77777777" w:rsidR="004E2ED2" w:rsidRPr="004E2ED2" w:rsidRDefault="004E2ED2" w:rsidP="004E2ED2">
            <w:pPr>
              <w:widowControl w:val="0"/>
              <w:suppressAutoHyphens/>
              <w:spacing w:line="276" w:lineRule="auto"/>
              <w:rPr>
                <w:rFonts w:eastAsia="Calibri" w:cs="Arial"/>
                <w:sz w:val="24"/>
                <w:szCs w:val="24"/>
                <w:u w:val="single"/>
                <w:lang w:val="it-IT" w:eastAsia="ar-SA"/>
              </w:rPr>
            </w:pPr>
          </w:p>
        </w:tc>
        <w:tc>
          <w:tcPr>
            <w:tcW w:w="4252" w:type="dxa"/>
          </w:tcPr>
          <w:p w14:paraId="7A2A3AAA" w14:textId="77777777" w:rsidR="004E2ED2" w:rsidRPr="004E2ED2" w:rsidRDefault="004E2ED2" w:rsidP="004E2ED2">
            <w:pPr>
              <w:widowControl w:val="0"/>
              <w:suppressAutoHyphens/>
              <w:spacing w:line="276" w:lineRule="auto"/>
              <w:ind w:left="38"/>
              <w:rPr>
                <w:rFonts w:eastAsia="Calibri" w:cs="Arial"/>
                <w:bCs/>
                <w:lang w:eastAsia="ar-SA"/>
              </w:rPr>
            </w:pPr>
            <w:bookmarkStart w:id="9" w:name="OLE_LINK5"/>
            <w:bookmarkStart w:id="10" w:name="OLE_LINK6"/>
            <w:r w:rsidRPr="004E2ED2">
              <w:rPr>
                <w:rFonts w:eastAsia="Calibri" w:cs="Arial"/>
                <w:b/>
                <w:bCs/>
                <w:lang w:eastAsia="ar-SA"/>
              </w:rPr>
              <w:t>MyPAR GmbH</w:t>
            </w:r>
            <w:bookmarkEnd w:id="9"/>
            <w:bookmarkEnd w:id="10"/>
          </w:p>
          <w:p w14:paraId="41199613" w14:textId="77777777" w:rsidR="004E2ED2" w:rsidRPr="004E2ED2" w:rsidRDefault="004E2ED2" w:rsidP="004E2ED2">
            <w:pPr>
              <w:widowControl w:val="0"/>
              <w:suppressAutoHyphens/>
              <w:spacing w:line="276" w:lineRule="auto"/>
              <w:ind w:left="38"/>
              <w:rPr>
                <w:rFonts w:eastAsia="Calibri" w:cs="Arial"/>
                <w:bCs/>
                <w:lang w:eastAsia="ar-SA"/>
              </w:rPr>
            </w:pPr>
            <w:r w:rsidRPr="004E2ED2">
              <w:rPr>
                <w:rFonts w:eastAsia="Calibri" w:cs="Arial"/>
                <w:bCs/>
                <w:lang w:eastAsia="ar-SA"/>
              </w:rPr>
              <w:t>Auweg 40</w:t>
            </w:r>
          </w:p>
          <w:p w14:paraId="0D9F3CBC" w14:textId="77777777" w:rsidR="004E2ED2" w:rsidRPr="004E2ED2" w:rsidRDefault="004E2ED2" w:rsidP="004E2ED2">
            <w:pPr>
              <w:widowControl w:val="0"/>
              <w:suppressAutoHyphens/>
              <w:spacing w:line="276" w:lineRule="auto"/>
              <w:ind w:left="38"/>
              <w:rPr>
                <w:rFonts w:eastAsia="Calibri" w:cs="Arial"/>
                <w:bCs/>
                <w:lang w:eastAsia="ar-SA"/>
              </w:rPr>
            </w:pPr>
            <w:r w:rsidRPr="004E2ED2">
              <w:rPr>
                <w:rFonts w:eastAsia="Calibri" w:cs="Arial"/>
                <w:bCs/>
                <w:lang w:eastAsia="ar-SA"/>
              </w:rPr>
              <w:t>3627 Heimberg</w:t>
            </w:r>
          </w:p>
          <w:p w14:paraId="30E9A601" w14:textId="77777777" w:rsidR="004E2ED2" w:rsidRPr="004E2ED2" w:rsidRDefault="004E2ED2" w:rsidP="004E2ED2">
            <w:pPr>
              <w:widowControl w:val="0"/>
              <w:suppressAutoHyphens/>
              <w:spacing w:line="276" w:lineRule="auto"/>
              <w:ind w:left="38"/>
              <w:rPr>
                <w:rFonts w:eastAsia="Calibri" w:cs="Arial"/>
                <w:bCs/>
                <w:lang w:eastAsia="ar-SA"/>
              </w:rPr>
            </w:pPr>
            <w:r w:rsidRPr="004E2ED2">
              <w:rPr>
                <w:rFonts w:eastAsia="Calibri" w:cs="Arial"/>
                <w:bCs/>
                <w:lang w:eastAsia="ar-SA"/>
              </w:rPr>
              <w:t>033 534 97 00</w:t>
            </w:r>
          </w:p>
          <w:p w14:paraId="0E924690" w14:textId="77777777" w:rsidR="004E2ED2" w:rsidRPr="004E2ED2" w:rsidRDefault="004E2ED2" w:rsidP="004E2ED2">
            <w:pPr>
              <w:widowControl w:val="0"/>
              <w:suppressAutoHyphens/>
              <w:spacing w:line="276" w:lineRule="auto"/>
              <w:ind w:left="38"/>
              <w:rPr>
                <w:rFonts w:eastAsia="Calibri" w:cs="Arial"/>
                <w:lang w:eastAsia="ar-SA"/>
              </w:rPr>
            </w:pPr>
            <w:hyperlink r:id="rId68" w:history="1">
              <w:r w:rsidRPr="004E2ED2">
                <w:rPr>
                  <w:rFonts w:eastAsia="Calibri" w:cs="Arial"/>
                  <w:u w:val="single"/>
                  <w:lang w:eastAsia="ar-SA"/>
                </w:rPr>
                <w:t>www.mypar.ch</w:t>
              </w:r>
            </w:hyperlink>
            <w:r w:rsidRPr="004E2ED2">
              <w:rPr>
                <w:rFonts w:eastAsia="Calibri" w:cs="Arial"/>
                <w:lang w:eastAsia="ar-SA"/>
              </w:rPr>
              <w:t xml:space="preserve"> </w:t>
            </w:r>
          </w:p>
          <w:p w14:paraId="1CA9BFC2" w14:textId="77777777" w:rsidR="004E2ED2" w:rsidRPr="004E2ED2" w:rsidRDefault="004E2ED2" w:rsidP="004E2ED2">
            <w:pPr>
              <w:widowControl w:val="0"/>
              <w:suppressAutoHyphens/>
              <w:spacing w:line="276" w:lineRule="auto"/>
              <w:ind w:left="38"/>
              <w:rPr>
                <w:rFonts w:eastAsia="Calibri" w:cs="Arial"/>
                <w:bCs/>
                <w:lang w:eastAsia="ar-SA"/>
              </w:rPr>
            </w:pPr>
            <w:hyperlink r:id="rId69" w:history="1">
              <w:r w:rsidRPr="004E2ED2">
                <w:rPr>
                  <w:rFonts w:eastAsia="Calibri" w:cs="Arial"/>
                  <w:u w:val="single"/>
                  <w:lang w:eastAsia="ar-SA"/>
                </w:rPr>
                <w:t>support@mypar.ch</w:t>
              </w:r>
            </w:hyperlink>
          </w:p>
          <w:p w14:paraId="372E26DB" w14:textId="77777777" w:rsidR="004E2ED2" w:rsidRPr="004E2ED2" w:rsidRDefault="004E2ED2" w:rsidP="004E2ED2">
            <w:pPr>
              <w:widowControl w:val="0"/>
              <w:suppressAutoHyphens/>
              <w:spacing w:line="276" w:lineRule="auto"/>
              <w:ind w:left="38"/>
              <w:rPr>
                <w:rFonts w:eastAsia="Calibri" w:cs="Arial"/>
                <w:lang w:eastAsia="ar-SA"/>
              </w:rPr>
            </w:pPr>
            <w:r w:rsidRPr="004E2ED2">
              <w:rPr>
                <w:rFonts w:eastAsia="Calibri" w:cs="Arial"/>
                <w:lang w:eastAsia="ar-SA"/>
              </w:rPr>
              <w:t>Alena Bachmann</w:t>
            </w:r>
          </w:p>
          <w:p w14:paraId="00956DF0" w14:textId="77777777" w:rsidR="004E2ED2" w:rsidRPr="004E2ED2" w:rsidRDefault="004E2ED2" w:rsidP="004E2ED2">
            <w:pPr>
              <w:widowControl w:val="0"/>
              <w:suppressAutoHyphens/>
              <w:spacing w:line="276" w:lineRule="auto"/>
              <w:ind w:left="38"/>
              <w:rPr>
                <w:rFonts w:eastAsia="Calibri" w:cs="Arial"/>
                <w:u w:val="single"/>
                <w:lang w:eastAsia="ar-SA"/>
              </w:rPr>
            </w:pPr>
            <w:hyperlink r:id="rId70" w:history="1">
              <w:r w:rsidRPr="004E2ED2">
                <w:rPr>
                  <w:rFonts w:eastAsia="Calibri" w:cs="Arial"/>
                  <w:u w:val="single"/>
                  <w:lang w:eastAsia="ar-SA"/>
                </w:rPr>
                <w:t>alena.bachmann@mypar.ch</w:t>
              </w:r>
            </w:hyperlink>
          </w:p>
          <w:p w14:paraId="7FA74383" w14:textId="77777777" w:rsidR="004E2ED2" w:rsidRPr="004E2ED2" w:rsidRDefault="004E2ED2" w:rsidP="004E2ED2">
            <w:pPr>
              <w:widowControl w:val="0"/>
              <w:suppressAutoHyphens/>
              <w:spacing w:line="276" w:lineRule="auto"/>
              <w:ind w:left="38"/>
              <w:rPr>
                <w:rFonts w:eastAsia="Calibri" w:cs="Arial"/>
                <w:lang w:eastAsia="ar-SA"/>
              </w:rPr>
            </w:pPr>
            <w:r w:rsidRPr="004E2ED2">
              <w:rPr>
                <w:rFonts w:eastAsia="Calibri" w:cs="Arial"/>
                <w:bCs/>
                <w:lang w:eastAsia="ar-SA"/>
              </w:rPr>
              <w:t>076 370 97 00</w:t>
            </w:r>
          </w:p>
        </w:tc>
        <w:tc>
          <w:tcPr>
            <w:tcW w:w="7117" w:type="dxa"/>
          </w:tcPr>
          <w:p w14:paraId="4ED5E2B0"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MyPAR setzt sich für das Themenfeld der Barrierefreiheit im digitalen Raum ein. Das Leistungsangebot beinhaltet: Aufbereitung von bestehenden Dokumenten in barrierefreie PDF-Dokumente, Prüfstelle für barrierefreie Dokumente, Beratung von Unternehmungen und Behörden sowie ein Kursangebot rund um das Thema Barrierefreiheit.</w:t>
            </w:r>
          </w:p>
          <w:p w14:paraId="7E66671B" w14:textId="77777777" w:rsidR="004E2ED2" w:rsidRPr="004E2ED2" w:rsidRDefault="004E2ED2" w:rsidP="004E2ED2">
            <w:pPr>
              <w:widowControl w:val="0"/>
              <w:suppressAutoHyphens/>
              <w:spacing w:line="276" w:lineRule="auto"/>
              <w:rPr>
                <w:rFonts w:eastAsia="Calibri" w:cs="Arial"/>
                <w:lang w:val="de-DE" w:eastAsia="ar-SA"/>
              </w:rPr>
            </w:pPr>
          </w:p>
        </w:tc>
      </w:tr>
      <w:tr w:rsidR="00E3050B" w:rsidRPr="004E2ED2" w14:paraId="13FF7820" w14:textId="77777777" w:rsidTr="001E0EDC">
        <w:trPr>
          <w:trHeight w:val="1142"/>
        </w:trPr>
        <w:tc>
          <w:tcPr>
            <w:tcW w:w="2835" w:type="dxa"/>
            <w:vMerge/>
          </w:tcPr>
          <w:p w14:paraId="2775F6EA" w14:textId="77777777" w:rsidR="004E2ED2" w:rsidRPr="004E2ED2" w:rsidRDefault="004E2ED2" w:rsidP="004E2ED2">
            <w:pPr>
              <w:widowControl w:val="0"/>
              <w:suppressAutoHyphens/>
              <w:spacing w:line="276" w:lineRule="auto"/>
              <w:rPr>
                <w:rFonts w:eastAsia="Calibri" w:cs="Arial"/>
                <w:sz w:val="24"/>
                <w:szCs w:val="24"/>
                <w:u w:val="single"/>
                <w:lang w:eastAsia="ar-SA"/>
              </w:rPr>
            </w:pPr>
          </w:p>
        </w:tc>
        <w:tc>
          <w:tcPr>
            <w:tcW w:w="4252" w:type="dxa"/>
          </w:tcPr>
          <w:p w14:paraId="738E2ACC" w14:textId="77777777" w:rsidR="004E2ED2" w:rsidRPr="004E2ED2" w:rsidRDefault="004E2ED2" w:rsidP="004E2ED2">
            <w:pPr>
              <w:widowControl w:val="0"/>
              <w:suppressAutoHyphens/>
              <w:spacing w:line="276" w:lineRule="auto"/>
              <w:ind w:left="38"/>
              <w:rPr>
                <w:rFonts w:eastAsia="Calibri" w:cs="Arial"/>
                <w:b/>
                <w:lang w:val="de-DE" w:eastAsia="ar-SA"/>
              </w:rPr>
            </w:pPr>
            <w:r w:rsidRPr="004E2ED2">
              <w:rPr>
                <w:rFonts w:eastAsia="Calibri" w:cs="Arial"/>
                <w:b/>
                <w:lang w:val="de-DE" w:eastAsia="ar-SA"/>
              </w:rPr>
              <w:t>Zugangsmonitor von Procap Schweiz</w:t>
            </w:r>
          </w:p>
          <w:p w14:paraId="300CD25D" w14:textId="77777777" w:rsidR="004E2ED2" w:rsidRPr="004E2ED2" w:rsidRDefault="004E2ED2" w:rsidP="004E2ED2">
            <w:pPr>
              <w:widowControl w:val="0"/>
              <w:suppressAutoHyphens/>
              <w:spacing w:line="276" w:lineRule="auto"/>
              <w:ind w:left="38"/>
              <w:rPr>
                <w:rFonts w:eastAsia="Calibri" w:cs="Arial"/>
                <w:u w:val="single"/>
                <w:lang w:eastAsia="ar-SA"/>
              </w:rPr>
            </w:pPr>
            <w:hyperlink r:id="rId71" w:history="1">
              <w:r w:rsidRPr="004E2ED2">
                <w:rPr>
                  <w:rFonts w:eastAsia="Calibri" w:cs="Arial"/>
                  <w:u w:val="single"/>
                  <w:lang w:eastAsia="ar-SA"/>
                </w:rPr>
                <w:t>www.zugangsmonitor.ch</w:t>
              </w:r>
            </w:hyperlink>
          </w:p>
          <w:p w14:paraId="76EF162B" w14:textId="77777777" w:rsidR="004E2ED2" w:rsidRPr="004E2ED2" w:rsidRDefault="004E2ED2" w:rsidP="004E2ED2">
            <w:pPr>
              <w:widowControl w:val="0"/>
              <w:suppressAutoHyphens/>
              <w:spacing w:line="276" w:lineRule="auto"/>
              <w:ind w:left="38"/>
              <w:rPr>
                <w:rFonts w:eastAsia="Calibri" w:cs="Arial"/>
                <w:u w:val="single"/>
                <w:lang w:val="de-DE" w:eastAsia="ar-SA"/>
              </w:rPr>
            </w:pPr>
            <w:hyperlink r:id="rId72" w:history="1">
              <w:r w:rsidRPr="004E2ED2">
                <w:rPr>
                  <w:rFonts w:eastAsia="Calibri" w:cs="Arial"/>
                  <w:u w:val="single"/>
                  <w:lang w:val="de-DE" w:eastAsia="ar-SA"/>
                </w:rPr>
                <w:t>info@zugangsmonitor.ch</w:t>
              </w:r>
            </w:hyperlink>
          </w:p>
          <w:p w14:paraId="4D326E66" w14:textId="77777777" w:rsidR="004E2ED2" w:rsidRPr="004E2ED2" w:rsidRDefault="004E2ED2" w:rsidP="004E2ED2">
            <w:pPr>
              <w:widowControl w:val="0"/>
              <w:suppressAutoHyphens/>
              <w:spacing w:line="276" w:lineRule="auto"/>
              <w:ind w:left="38"/>
              <w:rPr>
                <w:rFonts w:eastAsia="Calibri" w:cs="Arial"/>
                <w:u w:val="single"/>
                <w:lang w:val="de-DE" w:eastAsia="ar-SA"/>
              </w:rPr>
            </w:pPr>
          </w:p>
          <w:p w14:paraId="22C225C9" w14:textId="77777777" w:rsidR="004E2ED2" w:rsidRPr="004E2ED2" w:rsidRDefault="004E2ED2" w:rsidP="004E2ED2">
            <w:pPr>
              <w:widowControl w:val="0"/>
              <w:suppressAutoHyphens/>
              <w:spacing w:line="276" w:lineRule="auto"/>
              <w:ind w:left="38"/>
              <w:rPr>
                <w:rFonts w:eastAsia="Calibri" w:cs="Arial"/>
                <w:u w:val="single"/>
                <w:lang w:val="de-DE" w:eastAsia="ar-SA"/>
              </w:rPr>
            </w:pPr>
          </w:p>
          <w:p w14:paraId="0D30449F" w14:textId="77777777" w:rsidR="004E2ED2" w:rsidRPr="004E2ED2" w:rsidRDefault="004E2ED2" w:rsidP="004E2ED2">
            <w:pPr>
              <w:widowControl w:val="0"/>
              <w:suppressAutoHyphens/>
              <w:spacing w:line="276" w:lineRule="auto"/>
              <w:ind w:left="38"/>
              <w:rPr>
                <w:rFonts w:eastAsia="Calibri" w:cs="Arial"/>
                <w:lang w:val="de-DE" w:eastAsia="ar-SA"/>
              </w:rPr>
            </w:pPr>
            <w:r w:rsidRPr="004E2ED2">
              <w:rPr>
                <w:rFonts w:eastAsia="Calibri" w:cs="Arial"/>
                <w:b/>
                <w:bCs/>
                <w:lang w:val="de-DE"/>
              </w:rPr>
              <w:t xml:space="preserve">Veranstaltungskalender von Procap </w:t>
            </w:r>
            <w:hyperlink r:id="rId73" w:history="1">
              <w:r w:rsidRPr="004E2ED2">
                <w:rPr>
                  <w:rFonts w:eastAsia="Calibri" w:cs="Arial"/>
                  <w:u w:val="single"/>
                </w:rPr>
                <w:t>www.procap.ch</w:t>
              </w:r>
            </w:hyperlink>
          </w:p>
        </w:tc>
        <w:tc>
          <w:tcPr>
            <w:tcW w:w="7117" w:type="dxa"/>
          </w:tcPr>
          <w:p w14:paraId="0FC54EDF" w14:textId="77777777" w:rsidR="004E2ED2" w:rsidRPr="004E2ED2" w:rsidRDefault="004E2ED2" w:rsidP="004E2ED2">
            <w:pPr>
              <w:widowControl w:val="0"/>
              <w:shd w:val="clear" w:color="auto" w:fill="FFFFFF"/>
              <w:suppressAutoHyphens/>
              <w:spacing w:after="200" w:line="276" w:lineRule="auto"/>
              <w:rPr>
                <w:rFonts w:eastAsia="Calibri" w:cs="Arial"/>
                <w:lang w:val="de-DE"/>
              </w:rPr>
            </w:pPr>
            <w:r w:rsidRPr="004E2ED2">
              <w:rPr>
                <w:rFonts w:eastAsia="Calibri" w:cs="Arial"/>
                <w:lang w:val="de-DE"/>
              </w:rPr>
              <w:lastRenderedPageBreak/>
              <w:t xml:space="preserve">Der Zugangsmonitor dokumentiert die Zugänglichkeit von Kulturinstitutionen. Die Informationen richten sich an Menschen mit einer Seh-, Hör- oder Mobilitätsbehinderung. Auf Anfrage prüft das Team des Zugangsmonitors die </w:t>
            </w:r>
            <w:r w:rsidRPr="004E2ED2">
              <w:rPr>
                <w:rFonts w:eastAsia="Calibri" w:cs="Arial"/>
                <w:lang w:val="de-DE"/>
              </w:rPr>
              <w:lastRenderedPageBreak/>
              <w:t>Zugänglichkeit von Veranstaltungsorten.</w:t>
            </w:r>
          </w:p>
          <w:p w14:paraId="1F6F82F3" w14:textId="77777777" w:rsidR="004E2ED2" w:rsidRPr="004E2ED2" w:rsidRDefault="004E2ED2" w:rsidP="004E2ED2">
            <w:pPr>
              <w:widowControl w:val="0"/>
              <w:shd w:val="clear" w:color="auto" w:fill="FFFFFF"/>
              <w:suppressAutoHyphens/>
              <w:spacing w:line="276" w:lineRule="auto"/>
              <w:rPr>
                <w:rFonts w:eastAsia="Calibri" w:cs="Arial"/>
              </w:rPr>
            </w:pPr>
            <w:r w:rsidRPr="004E2ED2">
              <w:rPr>
                <w:rFonts w:eastAsia="Calibri" w:cs="Arial"/>
                <w:lang w:val="de-DE"/>
              </w:rPr>
              <w:t>Procap bietet einen Veranstaltungskalender an. Die dort publizierten Kulturveranstaltungen sind zugänglich für Menschen mit Hör-, Seh-, Mobilitätsbehinderung und andere Behinderungen. Kulturinstitutionen können, unter Berücksichtigung der «Kriterien für Kulturanbieter», ihre Veranstaltungen publizieren.</w:t>
            </w:r>
          </w:p>
        </w:tc>
      </w:tr>
      <w:tr w:rsidR="00E3050B" w:rsidRPr="004E2ED2" w14:paraId="28E8AECD" w14:textId="77777777" w:rsidTr="001E0EDC">
        <w:tc>
          <w:tcPr>
            <w:tcW w:w="2835" w:type="dxa"/>
            <w:vMerge w:val="restart"/>
          </w:tcPr>
          <w:p w14:paraId="4AB020EB" w14:textId="77777777" w:rsidR="004E2ED2" w:rsidRPr="004E2ED2" w:rsidRDefault="004E2ED2" w:rsidP="004E2ED2">
            <w:pPr>
              <w:widowControl w:val="0"/>
              <w:suppressAutoHyphens/>
              <w:spacing w:line="276" w:lineRule="auto"/>
              <w:rPr>
                <w:rFonts w:eastAsia="Calibri" w:cs="Arial"/>
                <w:b/>
                <w:sz w:val="24"/>
                <w:szCs w:val="24"/>
                <w:lang w:val="de-DE" w:eastAsia="ar-SA"/>
              </w:rPr>
            </w:pPr>
            <w:r w:rsidRPr="004E2ED2">
              <w:rPr>
                <w:rFonts w:eastAsia="Calibri" w:cs="Arial"/>
                <w:b/>
                <w:sz w:val="24"/>
                <w:szCs w:val="24"/>
                <w:lang w:val="de-DE" w:eastAsia="ar-SA"/>
              </w:rPr>
              <w:lastRenderedPageBreak/>
              <w:t>Leichte Sprache</w:t>
            </w:r>
          </w:p>
        </w:tc>
        <w:tc>
          <w:tcPr>
            <w:tcW w:w="4252" w:type="dxa"/>
          </w:tcPr>
          <w:p w14:paraId="61EBA12C" w14:textId="77777777" w:rsidR="004E2ED2" w:rsidRPr="004E2ED2" w:rsidRDefault="004E2ED2" w:rsidP="004E2ED2">
            <w:pPr>
              <w:widowControl w:val="0"/>
              <w:suppressAutoHyphens/>
              <w:spacing w:line="276" w:lineRule="auto"/>
              <w:ind w:left="38"/>
              <w:rPr>
                <w:rFonts w:eastAsia="Calibri" w:cs="Arial"/>
                <w:b/>
                <w:lang w:val="de-DE" w:eastAsia="ar-SA"/>
              </w:rPr>
            </w:pPr>
            <w:r w:rsidRPr="004E2ED2">
              <w:rPr>
                <w:rFonts w:eastAsia="Calibri" w:cs="Arial"/>
                <w:b/>
                <w:lang w:val="de-DE" w:eastAsia="ar-SA"/>
              </w:rPr>
              <w:t>Büro für Leichte Sprache</w:t>
            </w:r>
          </w:p>
          <w:p w14:paraId="279311F7" w14:textId="77777777" w:rsidR="004E2ED2" w:rsidRPr="004E2ED2" w:rsidRDefault="004E2ED2" w:rsidP="004E2ED2">
            <w:pPr>
              <w:widowControl w:val="0"/>
              <w:suppressAutoHyphens/>
              <w:spacing w:line="276" w:lineRule="auto"/>
              <w:ind w:left="38"/>
              <w:rPr>
                <w:rFonts w:eastAsia="Calibri" w:cs="Arial"/>
                <w:lang w:val="de-DE" w:eastAsia="ar-SA"/>
              </w:rPr>
            </w:pPr>
            <w:r w:rsidRPr="004E2ED2">
              <w:rPr>
                <w:rFonts w:eastAsia="Calibri" w:cs="Arial"/>
                <w:lang w:val="de-DE" w:eastAsia="ar-SA"/>
              </w:rPr>
              <w:t>Pro Infirmis Zürich</w:t>
            </w:r>
          </w:p>
          <w:p w14:paraId="502509AB" w14:textId="77777777" w:rsidR="004E2ED2" w:rsidRPr="004E2ED2" w:rsidRDefault="004E2ED2" w:rsidP="004E2ED2">
            <w:pPr>
              <w:widowControl w:val="0"/>
              <w:suppressAutoHyphens/>
              <w:spacing w:line="276" w:lineRule="auto"/>
              <w:ind w:left="38"/>
              <w:rPr>
                <w:rFonts w:eastAsia="Calibri" w:cs="Arial"/>
                <w:lang w:val="de-DE" w:eastAsia="ar-SA"/>
              </w:rPr>
            </w:pPr>
            <w:r w:rsidRPr="004E2ED2">
              <w:rPr>
                <w:rFonts w:eastAsia="Calibri" w:cs="Arial"/>
                <w:lang w:val="de-DE" w:eastAsia="ar-SA"/>
              </w:rPr>
              <w:t>Hohlstrasse 560</w:t>
            </w:r>
          </w:p>
          <w:p w14:paraId="37F0D643" w14:textId="77777777" w:rsidR="004E2ED2" w:rsidRPr="004E2ED2" w:rsidRDefault="004E2ED2" w:rsidP="004E2ED2">
            <w:pPr>
              <w:widowControl w:val="0"/>
              <w:suppressAutoHyphens/>
              <w:spacing w:line="276" w:lineRule="auto"/>
              <w:ind w:left="38"/>
              <w:rPr>
                <w:rFonts w:eastAsia="Calibri" w:cs="Arial"/>
                <w:lang w:val="de-DE" w:eastAsia="ar-SA"/>
              </w:rPr>
            </w:pPr>
            <w:r w:rsidRPr="004E2ED2">
              <w:rPr>
                <w:rFonts w:eastAsia="Calibri" w:cs="Arial"/>
                <w:lang w:val="de-DE" w:eastAsia="ar-SA"/>
              </w:rPr>
              <w:t>8048 Zürich</w:t>
            </w:r>
          </w:p>
          <w:p w14:paraId="2D58ACD2" w14:textId="77777777" w:rsidR="004E2ED2" w:rsidRPr="004E2ED2" w:rsidRDefault="004E2ED2" w:rsidP="004E2ED2">
            <w:pPr>
              <w:widowControl w:val="0"/>
              <w:suppressAutoHyphens/>
              <w:spacing w:line="276" w:lineRule="auto"/>
              <w:ind w:left="38"/>
              <w:rPr>
                <w:rFonts w:eastAsia="Calibri" w:cs="Arial"/>
                <w:lang w:val="de-DE" w:eastAsia="ar-SA"/>
              </w:rPr>
            </w:pPr>
            <w:hyperlink r:id="rId74" w:history="1">
              <w:r w:rsidRPr="004E2ED2">
                <w:rPr>
                  <w:rFonts w:eastAsia="Calibri" w:cs="Arial"/>
                  <w:u w:val="single"/>
                  <w:lang w:val="de-DE" w:eastAsia="ar-SA"/>
                </w:rPr>
                <w:t>www.bueroleichtesprache.ch</w:t>
              </w:r>
            </w:hyperlink>
          </w:p>
          <w:p w14:paraId="3DEABE05" w14:textId="77777777" w:rsidR="004E2ED2" w:rsidRPr="004E2ED2" w:rsidRDefault="004E2ED2" w:rsidP="004E2ED2">
            <w:pPr>
              <w:widowControl w:val="0"/>
              <w:suppressAutoHyphens/>
              <w:spacing w:line="276" w:lineRule="auto"/>
              <w:ind w:left="38"/>
              <w:rPr>
                <w:rFonts w:eastAsia="Calibri" w:cs="Arial"/>
                <w:lang w:eastAsia="ar-SA"/>
              </w:rPr>
            </w:pPr>
            <w:r w:rsidRPr="004E2ED2">
              <w:rPr>
                <w:rFonts w:eastAsia="Calibri" w:cs="Arial"/>
                <w:lang w:eastAsia="ar-SA"/>
              </w:rPr>
              <w:t>Gloria Völk</w:t>
            </w:r>
          </w:p>
          <w:p w14:paraId="71889576" w14:textId="77777777" w:rsidR="004E2ED2" w:rsidRPr="004E2ED2" w:rsidRDefault="004E2ED2" w:rsidP="004E2ED2">
            <w:pPr>
              <w:widowControl w:val="0"/>
              <w:suppressAutoHyphens/>
              <w:spacing w:line="276" w:lineRule="auto"/>
              <w:ind w:left="38"/>
              <w:rPr>
                <w:rFonts w:eastAsia="Calibri" w:cs="Arial"/>
                <w:u w:val="single"/>
                <w:lang w:val="it-IT" w:eastAsia="ar-SA"/>
              </w:rPr>
            </w:pPr>
            <w:hyperlink r:id="rId75" w:history="1">
              <w:r w:rsidRPr="004E2ED2">
                <w:rPr>
                  <w:rFonts w:eastAsia="Calibri" w:cs="Arial"/>
                  <w:u w:val="single"/>
                  <w:lang w:val="it-IT" w:eastAsia="ar-SA"/>
                </w:rPr>
                <w:t>leichte.sprache@proinfirmis.ch</w:t>
              </w:r>
            </w:hyperlink>
          </w:p>
        </w:tc>
        <w:tc>
          <w:tcPr>
            <w:tcW w:w="7117" w:type="dxa"/>
          </w:tcPr>
          <w:p w14:paraId="1FDAD34B" w14:textId="77777777" w:rsidR="004E2ED2" w:rsidRPr="004E2ED2" w:rsidRDefault="004E2ED2" w:rsidP="004E2ED2">
            <w:pPr>
              <w:widowControl w:val="0"/>
              <w:suppressAutoHyphens/>
              <w:spacing w:line="276" w:lineRule="auto"/>
              <w:rPr>
                <w:rFonts w:eastAsia="Calibri" w:cs="Arial"/>
                <w:lang w:val="de-DE"/>
              </w:rPr>
            </w:pPr>
            <w:r w:rsidRPr="004E2ED2">
              <w:rPr>
                <w:rFonts w:eastAsia="Calibri" w:cs="Arial"/>
                <w:lang w:val="de-DE"/>
              </w:rPr>
              <w:t>Das Büro für Leichte Sprache Pro Infirmis Zürich übersetzt komplexe Texte in einfache oder Leichte Sprache. Fachpersonen beraten, wie und wo man Leichte Sprache einsetzen kann.</w:t>
            </w:r>
          </w:p>
        </w:tc>
      </w:tr>
      <w:tr w:rsidR="00E3050B" w:rsidRPr="004E2ED2" w14:paraId="20B9AFB3" w14:textId="77777777" w:rsidTr="001E0EDC">
        <w:tc>
          <w:tcPr>
            <w:tcW w:w="2835" w:type="dxa"/>
            <w:vMerge/>
          </w:tcPr>
          <w:p w14:paraId="0186BE0D" w14:textId="77777777" w:rsidR="004E2ED2" w:rsidRPr="004E2ED2" w:rsidRDefault="004E2ED2" w:rsidP="004E2ED2">
            <w:pPr>
              <w:widowControl w:val="0"/>
              <w:suppressAutoHyphens/>
              <w:spacing w:line="276" w:lineRule="auto"/>
              <w:rPr>
                <w:rFonts w:eastAsia="Calibri" w:cs="Arial"/>
                <w:sz w:val="24"/>
                <w:szCs w:val="24"/>
                <w:lang w:val="de-DE" w:eastAsia="ar-SA"/>
              </w:rPr>
            </w:pPr>
          </w:p>
        </w:tc>
        <w:tc>
          <w:tcPr>
            <w:tcW w:w="4252" w:type="dxa"/>
          </w:tcPr>
          <w:p w14:paraId="2935A874" w14:textId="77777777" w:rsidR="004E2ED2" w:rsidRPr="004E2ED2" w:rsidRDefault="004E2ED2" w:rsidP="004E2ED2">
            <w:pPr>
              <w:widowControl w:val="0"/>
              <w:suppressAutoHyphens/>
              <w:spacing w:line="276" w:lineRule="auto"/>
              <w:ind w:left="38"/>
              <w:rPr>
                <w:rFonts w:eastAsia="Calibri" w:cs="Arial"/>
                <w:b/>
                <w:lang w:val="de-DE" w:eastAsia="ar-SA"/>
              </w:rPr>
            </w:pPr>
            <w:r w:rsidRPr="004E2ED2">
              <w:rPr>
                <w:rFonts w:eastAsia="Calibri" w:cs="Arial"/>
                <w:b/>
                <w:lang w:val="de-DE" w:eastAsia="ar-SA"/>
              </w:rPr>
              <w:t>ACH SO! endlich verständlich</w:t>
            </w:r>
          </w:p>
          <w:p w14:paraId="0A8C38AC" w14:textId="77777777" w:rsidR="004E2ED2" w:rsidRPr="004E2ED2" w:rsidRDefault="004E2ED2" w:rsidP="004E2ED2">
            <w:pPr>
              <w:widowControl w:val="0"/>
              <w:suppressAutoHyphens/>
              <w:spacing w:line="276" w:lineRule="auto"/>
              <w:ind w:left="38"/>
              <w:rPr>
                <w:rFonts w:eastAsia="Calibri" w:cs="Arial"/>
                <w:bCs/>
                <w:lang w:val="de-DE" w:eastAsia="ar-SA"/>
              </w:rPr>
            </w:pPr>
            <w:r w:rsidRPr="004E2ED2">
              <w:rPr>
                <w:rFonts w:eastAsia="Calibri" w:cs="Arial"/>
                <w:bCs/>
                <w:lang w:val="de-DE" w:eastAsia="ar-SA"/>
              </w:rPr>
              <w:t>Kabus Kommunikation</w:t>
            </w:r>
          </w:p>
          <w:p w14:paraId="4066C4E3" w14:textId="77777777" w:rsidR="004E2ED2" w:rsidRPr="003F65C9" w:rsidRDefault="004E2ED2" w:rsidP="004E2ED2">
            <w:pPr>
              <w:widowControl w:val="0"/>
              <w:suppressAutoHyphens/>
              <w:spacing w:line="276" w:lineRule="auto"/>
              <w:ind w:left="38"/>
              <w:rPr>
                <w:rFonts w:eastAsia="Calibri" w:cs="Arial"/>
                <w:bCs/>
                <w:lang w:val="en-US" w:eastAsia="ar-SA"/>
              </w:rPr>
            </w:pPr>
            <w:r w:rsidRPr="003F65C9">
              <w:rPr>
                <w:rFonts w:eastAsia="Calibri" w:cs="Arial"/>
                <w:bCs/>
                <w:lang w:val="en-US" w:eastAsia="ar-SA"/>
              </w:rPr>
              <w:t>Cornelia Kabus</w:t>
            </w:r>
          </w:p>
          <w:p w14:paraId="419C029B" w14:textId="77777777" w:rsidR="004E2ED2" w:rsidRPr="003F65C9" w:rsidRDefault="004E2ED2" w:rsidP="004E2ED2">
            <w:pPr>
              <w:widowControl w:val="0"/>
              <w:suppressAutoHyphens/>
              <w:spacing w:line="276" w:lineRule="auto"/>
              <w:ind w:left="38"/>
              <w:rPr>
                <w:rFonts w:eastAsia="Calibri" w:cs="Arial"/>
                <w:bCs/>
                <w:lang w:val="en-US" w:eastAsia="ar-SA"/>
              </w:rPr>
            </w:pPr>
            <w:r w:rsidRPr="003F65C9">
              <w:rPr>
                <w:rFonts w:eastAsia="Calibri" w:cs="Arial"/>
                <w:bCs/>
                <w:lang w:val="en-US" w:eastAsia="ar-SA"/>
              </w:rPr>
              <w:t>Helvetiaplatz 36</w:t>
            </w:r>
          </w:p>
          <w:p w14:paraId="63711424" w14:textId="77777777" w:rsidR="004E2ED2" w:rsidRPr="003F65C9" w:rsidRDefault="004E2ED2" w:rsidP="004E2ED2">
            <w:pPr>
              <w:widowControl w:val="0"/>
              <w:suppressAutoHyphens/>
              <w:spacing w:line="276" w:lineRule="auto"/>
              <w:ind w:left="38"/>
              <w:rPr>
                <w:rFonts w:eastAsia="Calibri" w:cs="Arial"/>
                <w:bCs/>
                <w:lang w:val="en-US" w:eastAsia="ar-SA"/>
              </w:rPr>
            </w:pPr>
            <w:r w:rsidRPr="003F65C9">
              <w:rPr>
                <w:rFonts w:eastAsia="Calibri" w:cs="Arial"/>
                <w:bCs/>
                <w:lang w:val="en-US" w:eastAsia="ar-SA"/>
              </w:rPr>
              <w:t>4055 Basel</w:t>
            </w:r>
          </w:p>
          <w:p w14:paraId="191CD711" w14:textId="11DB7067" w:rsidR="00F1493C" w:rsidRPr="003F65C9" w:rsidRDefault="00F1493C" w:rsidP="004E2ED2">
            <w:pPr>
              <w:widowControl w:val="0"/>
              <w:suppressAutoHyphens/>
              <w:spacing w:line="276" w:lineRule="auto"/>
              <w:ind w:left="38"/>
              <w:rPr>
                <w:rFonts w:eastAsia="Calibri" w:cs="Arial"/>
                <w:u w:val="single"/>
                <w:lang w:val="en-US" w:eastAsia="ar-SA"/>
              </w:rPr>
            </w:pPr>
            <w:hyperlink r:id="rId76" w:history="1">
              <w:r w:rsidRPr="003F65C9">
                <w:rPr>
                  <w:rStyle w:val="Hyperlink"/>
                  <w:rFonts w:eastAsiaTheme="majorEastAsia" w:cs="Arial"/>
                  <w:color w:val="auto"/>
                  <w:lang w:val="en-US"/>
                </w:rPr>
                <w:t>www.ach-so.ch</w:t>
              </w:r>
            </w:hyperlink>
          </w:p>
        </w:tc>
        <w:tc>
          <w:tcPr>
            <w:tcW w:w="7117" w:type="dxa"/>
          </w:tcPr>
          <w:p w14:paraId="02736A17" w14:textId="77777777" w:rsidR="004E2ED2" w:rsidRPr="004E2ED2" w:rsidRDefault="004E2ED2" w:rsidP="004E2ED2">
            <w:pPr>
              <w:widowControl w:val="0"/>
              <w:suppressAutoHyphens/>
              <w:spacing w:line="276" w:lineRule="auto"/>
              <w:rPr>
                <w:rFonts w:eastAsia="Calibri" w:cs="Arial"/>
                <w:lang w:val="de-DE"/>
              </w:rPr>
            </w:pPr>
            <w:r w:rsidRPr="004E2ED2">
              <w:rPr>
                <w:rFonts w:eastAsia="Calibri" w:cs="Arial"/>
                <w:lang w:val="de-DE"/>
              </w:rPr>
              <w:t xml:space="preserve">ACH SO! übersetzt und verfasst Texte in Leichter oder einfacher Sprache. Das Angebot beinhaltet u.a. eine zweitägige Weiterbildung zum Thema barrierefreie Texte. Zudem bietet das ACH SO!  in Kooperation mit dem WohnWerk Basel folgende Publikationen in Leichter Sprache an: Patientenverfügung, Stadtführer Basel und eine Weihnachtsgeschichte in leichter Sprache.  </w:t>
            </w:r>
          </w:p>
        </w:tc>
      </w:tr>
      <w:tr w:rsidR="00E3050B" w:rsidRPr="004E2ED2" w14:paraId="2045FD11" w14:textId="77777777" w:rsidTr="001E0EDC">
        <w:tc>
          <w:tcPr>
            <w:tcW w:w="2835" w:type="dxa"/>
            <w:vMerge/>
          </w:tcPr>
          <w:p w14:paraId="0E963A7A" w14:textId="77777777" w:rsidR="004E2ED2" w:rsidRPr="004E2ED2" w:rsidRDefault="004E2ED2" w:rsidP="004E2ED2">
            <w:pPr>
              <w:widowControl w:val="0"/>
              <w:suppressAutoHyphens/>
              <w:spacing w:line="276" w:lineRule="auto"/>
              <w:rPr>
                <w:rFonts w:eastAsia="Calibri" w:cs="Arial"/>
                <w:sz w:val="24"/>
                <w:szCs w:val="24"/>
                <w:lang w:val="de-DE" w:eastAsia="ar-SA"/>
              </w:rPr>
            </w:pPr>
          </w:p>
        </w:tc>
        <w:tc>
          <w:tcPr>
            <w:tcW w:w="4252" w:type="dxa"/>
          </w:tcPr>
          <w:p w14:paraId="344E19A3" w14:textId="77777777" w:rsidR="004E2ED2" w:rsidRPr="004E2ED2" w:rsidRDefault="004E2ED2" w:rsidP="004E2ED2">
            <w:pPr>
              <w:widowControl w:val="0"/>
              <w:suppressAutoHyphens/>
              <w:spacing w:line="276" w:lineRule="auto"/>
              <w:ind w:left="38"/>
              <w:rPr>
                <w:rFonts w:eastAsia="Calibri" w:cs="Arial"/>
                <w:b/>
                <w:lang w:val="de-DE" w:eastAsia="ar-SA"/>
              </w:rPr>
            </w:pPr>
            <w:r w:rsidRPr="004E2ED2">
              <w:rPr>
                <w:rFonts w:eastAsia="Calibri" w:cs="Arial"/>
                <w:b/>
                <w:lang w:val="de-DE" w:eastAsia="ar-SA"/>
              </w:rPr>
              <w:t>Büro Einfache Sprache</w:t>
            </w:r>
          </w:p>
          <w:p w14:paraId="333A4859" w14:textId="77777777" w:rsidR="004E2ED2" w:rsidRPr="004E2ED2" w:rsidRDefault="004E2ED2" w:rsidP="004E2ED2">
            <w:pPr>
              <w:widowControl w:val="0"/>
              <w:suppressAutoHyphens/>
              <w:spacing w:line="276" w:lineRule="auto"/>
              <w:ind w:left="38"/>
              <w:rPr>
                <w:rFonts w:eastAsia="Calibri" w:cs="Arial"/>
                <w:bCs/>
                <w:lang w:val="de-DE" w:eastAsia="ar-SA"/>
              </w:rPr>
            </w:pPr>
            <w:r w:rsidRPr="004E2ED2">
              <w:rPr>
                <w:rFonts w:eastAsia="Calibri" w:cs="Arial"/>
                <w:bCs/>
                <w:lang w:val="de-DE" w:eastAsia="ar-SA"/>
              </w:rPr>
              <w:t>Helvetiplatz 36</w:t>
            </w:r>
          </w:p>
          <w:p w14:paraId="5DF658C5" w14:textId="77777777" w:rsidR="004E2ED2" w:rsidRPr="004E2ED2" w:rsidRDefault="004E2ED2" w:rsidP="004E2ED2">
            <w:pPr>
              <w:widowControl w:val="0"/>
              <w:suppressAutoHyphens/>
              <w:spacing w:line="276" w:lineRule="auto"/>
              <w:ind w:left="38"/>
              <w:rPr>
                <w:rFonts w:eastAsia="Calibri" w:cs="Arial"/>
                <w:bCs/>
                <w:lang w:val="de-DE" w:eastAsia="ar-SA"/>
              </w:rPr>
            </w:pPr>
            <w:r w:rsidRPr="004E2ED2">
              <w:rPr>
                <w:rFonts w:eastAsia="Calibri" w:cs="Arial"/>
                <w:bCs/>
                <w:lang w:val="de-DE" w:eastAsia="ar-SA"/>
              </w:rPr>
              <w:t>4055 Basel</w:t>
            </w:r>
          </w:p>
          <w:p w14:paraId="4EB8609F" w14:textId="77777777" w:rsidR="004E2ED2" w:rsidRPr="004E2ED2" w:rsidRDefault="004E2ED2" w:rsidP="004E2ED2">
            <w:pPr>
              <w:widowControl w:val="0"/>
              <w:suppressAutoHyphens/>
              <w:spacing w:line="276" w:lineRule="auto"/>
              <w:ind w:left="38"/>
              <w:rPr>
                <w:rFonts w:eastAsia="Calibri" w:cs="Arial"/>
                <w:bCs/>
                <w:lang w:val="de-DE" w:eastAsia="ar-SA"/>
              </w:rPr>
            </w:pPr>
            <w:hyperlink r:id="rId77" w:history="1">
              <w:r w:rsidRPr="004E2ED2">
                <w:rPr>
                  <w:rFonts w:eastAsia="Calibri" w:cs="Arial"/>
                  <w:bCs/>
                  <w:u w:val="single"/>
                  <w:lang w:val="de-DE" w:eastAsia="ar-SA"/>
                </w:rPr>
                <w:t>https://www.einfache-sprache-basel.ch</w:t>
              </w:r>
            </w:hyperlink>
          </w:p>
          <w:p w14:paraId="125F928D" w14:textId="77777777" w:rsidR="004E2ED2" w:rsidRPr="004E2ED2" w:rsidRDefault="004E2ED2" w:rsidP="004E2ED2">
            <w:pPr>
              <w:widowControl w:val="0"/>
              <w:suppressAutoHyphens/>
              <w:spacing w:line="276" w:lineRule="auto"/>
              <w:ind w:left="38"/>
              <w:rPr>
                <w:rFonts w:eastAsia="Calibri" w:cs="Arial"/>
                <w:bCs/>
                <w:lang w:val="it-IT" w:eastAsia="ar-SA"/>
              </w:rPr>
            </w:pPr>
            <w:r w:rsidRPr="004E2ED2">
              <w:rPr>
                <w:rFonts w:eastAsia="Calibri" w:cs="Arial"/>
                <w:bCs/>
                <w:lang w:val="it-IT" w:eastAsia="ar-SA"/>
              </w:rPr>
              <w:lastRenderedPageBreak/>
              <w:t>Cornelia Kabus</w:t>
            </w:r>
          </w:p>
          <w:p w14:paraId="7785D614" w14:textId="77777777" w:rsidR="004E2ED2" w:rsidRPr="004E2ED2" w:rsidRDefault="004E2ED2" w:rsidP="004E2ED2">
            <w:pPr>
              <w:widowControl w:val="0"/>
              <w:suppressAutoHyphens/>
              <w:spacing w:line="276" w:lineRule="auto"/>
              <w:ind w:left="38"/>
              <w:rPr>
                <w:rFonts w:eastAsia="Calibri" w:cs="Arial"/>
                <w:b/>
                <w:lang w:val="it-IT" w:eastAsia="ar-SA"/>
              </w:rPr>
            </w:pPr>
            <w:hyperlink r:id="rId78" w:history="1">
              <w:r w:rsidRPr="004E2ED2">
                <w:rPr>
                  <w:rFonts w:eastAsia="Calibri" w:cs="Arial"/>
                  <w:bCs/>
                  <w:u w:val="single"/>
                  <w:lang w:val="it-IT" w:eastAsia="ar-SA"/>
                </w:rPr>
                <w:t>kabus@einfache-sprache-basel.ch</w:t>
              </w:r>
            </w:hyperlink>
          </w:p>
        </w:tc>
        <w:tc>
          <w:tcPr>
            <w:tcW w:w="7117" w:type="dxa"/>
          </w:tcPr>
          <w:p w14:paraId="6472B992" w14:textId="77777777" w:rsidR="004E2ED2" w:rsidRPr="004E2ED2" w:rsidRDefault="004E2ED2" w:rsidP="004E2ED2">
            <w:pPr>
              <w:widowControl w:val="0"/>
              <w:suppressAutoHyphens/>
              <w:spacing w:line="276" w:lineRule="auto"/>
              <w:rPr>
                <w:rFonts w:eastAsia="Calibri" w:cs="Arial"/>
                <w:lang w:val="it-IT"/>
              </w:rPr>
            </w:pPr>
            <w:r w:rsidRPr="004E2ED2">
              <w:rPr>
                <w:rFonts w:eastAsia="Calibri" w:cs="Arial"/>
                <w:lang w:val="de-DE" w:eastAsia="ar-SA"/>
              </w:rPr>
              <w:lastRenderedPageBreak/>
              <w:t>Das Büro Einfache Sprache übersetzt und verfasst Texte in einfacher und bürgernaher Sprache. Zudem bietet das Büro Einfache Sprache Publikationen in Leichter Sprache an. Im Sommer 2022 erscheint ein Vogelbestimmungsbuch in leichter Sprache.</w:t>
            </w:r>
          </w:p>
        </w:tc>
      </w:tr>
      <w:tr w:rsidR="00E3050B" w:rsidRPr="004E2ED2" w14:paraId="33EA7234" w14:textId="77777777" w:rsidTr="001E0EDC">
        <w:tc>
          <w:tcPr>
            <w:tcW w:w="2835" w:type="dxa"/>
            <w:vMerge/>
          </w:tcPr>
          <w:p w14:paraId="380A45A6" w14:textId="77777777" w:rsidR="004E2ED2" w:rsidRPr="004E2ED2" w:rsidRDefault="004E2ED2" w:rsidP="004E2ED2">
            <w:pPr>
              <w:widowControl w:val="0"/>
              <w:suppressAutoHyphens/>
              <w:spacing w:line="276" w:lineRule="auto"/>
              <w:rPr>
                <w:rFonts w:eastAsia="Calibri" w:cs="Arial"/>
                <w:sz w:val="24"/>
                <w:szCs w:val="24"/>
                <w:lang w:val="it-IT" w:eastAsia="ar-SA"/>
              </w:rPr>
            </w:pPr>
          </w:p>
        </w:tc>
        <w:tc>
          <w:tcPr>
            <w:tcW w:w="4252" w:type="dxa"/>
          </w:tcPr>
          <w:p w14:paraId="7D1ECE4A" w14:textId="77777777" w:rsidR="004E2ED2" w:rsidRPr="004E2ED2" w:rsidRDefault="004E2ED2" w:rsidP="004E2ED2">
            <w:pPr>
              <w:widowControl w:val="0"/>
              <w:suppressAutoHyphens/>
              <w:spacing w:line="276" w:lineRule="auto"/>
              <w:ind w:left="38"/>
              <w:rPr>
                <w:rFonts w:eastAsia="Calibri" w:cs="Arial"/>
                <w:b/>
                <w:lang w:eastAsia="ar-SA"/>
              </w:rPr>
            </w:pPr>
            <w:r w:rsidRPr="004E2ED2">
              <w:rPr>
                <w:rFonts w:eastAsia="Calibri" w:cs="Arial"/>
                <w:b/>
                <w:lang w:eastAsia="ar-SA"/>
              </w:rPr>
              <w:t>capito Zürich</w:t>
            </w:r>
          </w:p>
          <w:p w14:paraId="21DCD6AF" w14:textId="77777777" w:rsidR="004E2ED2" w:rsidRPr="004E2ED2" w:rsidRDefault="004E2ED2" w:rsidP="004E2ED2">
            <w:pPr>
              <w:widowControl w:val="0"/>
              <w:suppressAutoHyphens/>
              <w:spacing w:line="276" w:lineRule="auto"/>
              <w:ind w:left="38"/>
              <w:rPr>
                <w:rFonts w:eastAsia="Calibri" w:cs="Arial"/>
                <w:lang w:eastAsia="ar-SA"/>
              </w:rPr>
            </w:pPr>
            <w:r w:rsidRPr="004E2ED2">
              <w:rPr>
                <w:rFonts w:eastAsia="Calibri" w:cs="Arial"/>
                <w:lang w:eastAsia="ar-SA"/>
              </w:rPr>
              <w:t>Weiherweg 3</w:t>
            </w:r>
          </w:p>
          <w:p w14:paraId="3024BD55" w14:textId="77777777" w:rsidR="004E2ED2" w:rsidRPr="004E2ED2" w:rsidRDefault="004E2ED2" w:rsidP="004E2ED2">
            <w:pPr>
              <w:widowControl w:val="0"/>
              <w:suppressAutoHyphens/>
              <w:spacing w:line="276" w:lineRule="auto"/>
              <w:ind w:left="38"/>
              <w:rPr>
                <w:rFonts w:eastAsia="Calibri" w:cs="Arial"/>
                <w:lang w:eastAsia="ar-SA"/>
              </w:rPr>
            </w:pPr>
            <w:r w:rsidRPr="004E2ED2">
              <w:rPr>
                <w:rFonts w:eastAsia="Calibri" w:cs="Arial"/>
                <w:lang w:eastAsia="ar-SA"/>
              </w:rPr>
              <w:t>8610 Uster</w:t>
            </w:r>
          </w:p>
          <w:p w14:paraId="0C8043D8" w14:textId="77777777" w:rsidR="004E2ED2" w:rsidRPr="004E2ED2" w:rsidRDefault="004E2ED2" w:rsidP="004E2ED2">
            <w:pPr>
              <w:widowControl w:val="0"/>
              <w:suppressAutoHyphens/>
              <w:spacing w:line="276" w:lineRule="auto"/>
              <w:ind w:left="38"/>
              <w:rPr>
                <w:rFonts w:eastAsia="Calibri" w:cs="Arial"/>
                <w:u w:val="single"/>
                <w:lang w:eastAsia="ar-SA"/>
              </w:rPr>
            </w:pPr>
            <w:r w:rsidRPr="004E2ED2">
              <w:rPr>
                <w:rFonts w:eastAsia="Calibri" w:cs="Arial"/>
                <w:u w:val="single"/>
                <w:shd w:val="clear" w:color="auto" w:fill="FFFFFF"/>
                <w:lang w:eastAsia="ar-SA"/>
              </w:rPr>
              <w:t>www.capito-zuerich.ch</w:t>
            </w:r>
          </w:p>
          <w:p w14:paraId="2FB76067" w14:textId="77777777" w:rsidR="004E2ED2" w:rsidRPr="004E2ED2" w:rsidRDefault="004E2ED2" w:rsidP="004E2ED2">
            <w:pPr>
              <w:widowControl w:val="0"/>
              <w:suppressAutoHyphens/>
              <w:spacing w:line="276" w:lineRule="auto"/>
              <w:ind w:left="38"/>
              <w:rPr>
                <w:rFonts w:eastAsia="Calibri" w:cs="Arial"/>
                <w:lang w:val="en-US" w:eastAsia="ar-SA"/>
              </w:rPr>
            </w:pPr>
            <w:hyperlink r:id="rId79" w:history="1">
              <w:r w:rsidRPr="004E2ED2">
                <w:rPr>
                  <w:rFonts w:eastAsia="Calibri" w:cs="Arial"/>
                  <w:u w:val="single"/>
                  <w:lang w:val="en-US" w:eastAsia="ar-SA"/>
                </w:rPr>
                <w:t>info@capito-zuerich.ch</w:t>
              </w:r>
            </w:hyperlink>
          </w:p>
          <w:p w14:paraId="28FA2C55" w14:textId="77777777" w:rsidR="004E2ED2" w:rsidRPr="004E2ED2" w:rsidRDefault="004E2ED2" w:rsidP="004E2ED2">
            <w:pPr>
              <w:widowControl w:val="0"/>
              <w:suppressAutoHyphens/>
              <w:spacing w:line="276" w:lineRule="auto"/>
              <w:ind w:left="38"/>
              <w:rPr>
                <w:rFonts w:eastAsia="Calibri" w:cs="Arial"/>
                <w:lang w:val="en-US" w:eastAsia="ar-SA"/>
              </w:rPr>
            </w:pPr>
            <w:r w:rsidRPr="004E2ED2">
              <w:rPr>
                <w:rFonts w:eastAsia="Calibri" w:cs="Arial"/>
                <w:u w:val="single"/>
                <w:lang w:val="en-US" w:eastAsia="ar-SA"/>
              </w:rPr>
              <w:t>Bettina Nagler</w:t>
            </w:r>
            <w:r w:rsidRPr="004E2ED2">
              <w:rPr>
                <w:rFonts w:eastAsia="Calibri" w:cs="Arial"/>
                <w:u w:val="single"/>
                <w:lang w:val="en-US" w:eastAsia="ar-SA"/>
              </w:rPr>
              <w:br/>
            </w:r>
            <w:r w:rsidRPr="004E2ED2">
              <w:rPr>
                <w:rFonts w:eastAsia="Calibri" w:cs="Arial"/>
                <w:lang w:val="en-US" w:eastAsia="ar-SA"/>
              </w:rPr>
              <w:t>044 552 63 80</w:t>
            </w:r>
          </w:p>
        </w:tc>
        <w:tc>
          <w:tcPr>
            <w:tcW w:w="7117" w:type="dxa"/>
          </w:tcPr>
          <w:p w14:paraId="20837559"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shd w:val="clear" w:color="auto" w:fill="FFFFFF"/>
                <w:lang w:eastAsia="ar-SA"/>
              </w:rPr>
              <w:t>capito Zürich ist Spezialist für barrierefreie Kommunikation. capito Zürich übersetzt Texte in leicht verständliche Sprache. Je nach Zielgruppe wird zwischen den drei Sprachstufen A1, A2 und B1 unterschieden. capito Zürich übersetzt in Deutsch, Englisch, Französisch und Italienisch. Das Angebot richtet sich an Firmen, Behörden, Institutionen, Schulen und viele mehr. Auch barrierefreie PDFs, Websites und Weiterbildungen gehören zum Angebot von capito Zürich.</w:t>
            </w:r>
          </w:p>
          <w:p w14:paraId="6E39A135" w14:textId="77777777" w:rsidR="004E2ED2" w:rsidRPr="004E2ED2" w:rsidRDefault="004E2ED2" w:rsidP="004E2ED2">
            <w:pPr>
              <w:widowControl w:val="0"/>
              <w:suppressAutoHyphens/>
              <w:spacing w:line="276" w:lineRule="auto"/>
              <w:rPr>
                <w:rFonts w:eastAsia="Calibri" w:cs="Arial"/>
                <w:lang w:val="de-DE"/>
              </w:rPr>
            </w:pPr>
          </w:p>
        </w:tc>
      </w:tr>
      <w:tr w:rsidR="00E3050B" w:rsidRPr="004E2ED2" w14:paraId="3EEB93A2" w14:textId="77777777" w:rsidTr="001E0EDC">
        <w:trPr>
          <w:trHeight w:val="3060"/>
        </w:trPr>
        <w:tc>
          <w:tcPr>
            <w:tcW w:w="2835" w:type="dxa"/>
            <w:vMerge/>
          </w:tcPr>
          <w:p w14:paraId="442C09C9" w14:textId="77777777" w:rsidR="004E2ED2" w:rsidRPr="004E2ED2" w:rsidRDefault="004E2ED2" w:rsidP="004E2ED2">
            <w:pPr>
              <w:widowControl w:val="0"/>
              <w:suppressAutoHyphens/>
              <w:spacing w:line="276" w:lineRule="auto"/>
              <w:rPr>
                <w:rFonts w:eastAsia="Calibri" w:cs="Arial"/>
                <w:sz w:val="24"/>
                <w:szCs w:val="24"/>
                <w:u w:val="single"/>
                <w:lang w:val="de-DE" w:eastAsia="ar-SA"/>
              </w:rPr>
            </w:pPr>
          </w:p>
        </w:tc>
        <w:tc>
          <w:tcPr>
            <w:tcW w:w="4252" w:type="dxa"/>
          </w:tcPr>
          <w:p w14:paraId="68803624" w14:textId="77777777" w:rsidR="004E2ED2" w:rsidRPr="004E2ED2" w:rsidRDefault="004E2ED2" w:rsidP="004E2ED2">
            <w:pPr>
              <w:widowControl w:val="0"/>
              <w:suppressAutoHyphens/>
              <w:spacing w:line="276" w:lineRule="auto"/>
              <w:ind w:left="38"/>
              <w:rPr>
                <w:rFonts w:eastAsia="Calibri" w:cs="Arial"/>
                <w:lang w:val="de-DE" w:eastAsia="ar-SA"/>
              </w:rPr>
            </w:pPr>
            <w:r w:rsidRPr="004E2ED2">
              <w:rPr>
                <w:rFonts w:eastAsia="Calibri" w:cs="Arial"/>
                <w:b/>
                <w:lang w:val="de-DE" w:eastAsia="ar-SA"/>
              </w:rPr>
              <w:t>Fachhochschule Nordwestschweiz</w:t>
            </w:r>
            <w:r w:rsidRPr="004E2ED2">
              <w:rPr>
                <w:rFonts w:eastAsia="Calibri" w:cs="Arial"/>
                <w:lang w:val="de-DE" w:eastAsia="ar-SA"/>
              </w:rPr>
              <w:t xml:space="preserve"> FHNW Hochschule für Soziale Arbeit</w:t>
            </w:r>
          </w:p>
          <w:p w14:paraId="19A9DFEB" w14:textId="77777777" w:rsidR="004E2ED2" w:rsidRPr="004E2ED2" w:rsidRDefault="004E2ED2" w:rsidP="004E2ED2">
            <w:pPr>
              <w:widowControl w:val="0"/>
              <w:suppressAutoHyphens/>
              <w:spacing w:line="276" w:lineRule="auto"/>
              <w:ind w:left="38"/>
              <w:rPr>
                <w:rFonts w:eastAsia="Calibri" w:cs="Arial"/>
                <w:lang w:val="it-IT" w:eastAsia="ar-SA"/>
              </w:rPr>
            </w:pPr>
            <w:r w:rsidRPr="004E2ED2">
              <w:rPr>
                <w:rFonts w:eastAsia="Calibri" w:cs="Arial"/>
                <w:lang w:val="it-IT" w:eastAsia="ar-SA"/>
              </w:rPr>
              <w:t>Riggenbachstrasse 16</w:t>
            </w:r>
          </w:p>
          <w:p w14:paraId="24FFEFDF" w14:textId="77777777" w:rsidR="004E2ED2" w:rsidRPr="004E2ED2" w:rsidRDefault="004E2ED2" w:rsidP="004E2ED2">
            <w:pPr>
              <w:widowControl w:val="0"/>
              <w:suppressAutoHyphens/>
              <w:spacing w:line="276" w:lineRule="auto"/>
              <w:ind w:left="38"/>
              <w:rPr>
                <w:rFonts w:eastAsia="Calibri" w:cs="Arial"/>
                <w:lang w:val="it-IT" w:eastAsia="ar-SA"/>
              </w:rPr>
            </w:pPr>
            <w:r w:rsidRPr="004E2ED2">
              <w:rPr>
                <w:rFonts w:eastAsia="Calibri" w:cs="Arial"/>
                <w:lang w:val="it-IT" w:eastAsia="ar-SA"/>
              </w:rPr>
              <w:t>4600 Olten</w:t>
            </w:r>
          </w:p>
          <w:p w14:paraId="09A20C04" w14:textId="77777777" w:rsidR="004E2ED2" w:rsidRPr="004E2ED2" w:rsidRDefault="004E2ED2" w:rsidP="004E2ED2">
            <w:pPr>
              <w:widowControl w:val="0"/>
              <w:suppressAutoHyphens/>
              <w:spacing w:line="276" w:lineRule="auto"/>
              <w:ind w:left="38"/>
              <w:rPr>
                <w:rFonts w:eastAsia="Calibri" w:cs="Arial"/>
                <w:u w:val="single"/>
                <w:lang w:val="it-IT" w:eastAsia="ar-SA"/>
              </w:rPr>
            </w:pPr>
            <w:hyperlink r:id="rId80" w:history="1">
              <w:r w:rsidRPr="004E2ED2">
                <w:rPr>
                  <w:rFonts w:eastAsia="Calibri" w:cs="Arial"/>
                  <w:u w:val="single"/>
                  <w:lang w:val="it-IT" w:eastAsia="ar-SA"/>
                </w:rPr>
                <w:t>www.fhnw.ch/de/weiterbildung/soziale-arbeit</w:t>
              </w:r>
            </w:hyperlink>
            <w:r w:rsidRPr="004E2ED2">
              <w:rPr>
                <w:rFonts w:eastAsia="Calibri" w:cs="Arial"/>
                <w:u w:val="single"/>
                <w:lang w:val="it-IT" w:eastAsia="ar-SA"/>
              </w:rPr>
              <w:t xml:space="preserve"> </w:t>
            </w:r>
          </w:p>
          <w:p w14:paraId="28B3AC4D" w14:textId="77777777" w:rsidR="004E2ED2" w:rsidRPr="004E2ED2" w:rsidRDefault="004E2ED2" w:rsidP="004E2ED2">
            <w:pPr>
              <w:widowControl w:val="0"/>
              <w:suppressAutoHyphens/>
              <w:spacing w:line="276" w:lineRule="auto"/>
              <w:ind w:left="38"/>
              <w:rPr>
                <w:rFonts w:eastAsia="Calibri" w:cs="Arial"/>
                <w:bCs/>
                <w:lang w:val="it-IT" w:eastAsia="ar-SA"/>
              </w:rPr>
            </w:pPr>
            <w:r w:rsidRPr="004E2ED2">
              <w:rPr>
                <w:rFonts w:eastAsia="Calibri" w:cs="Arial"/>
                <w:bCs/>
                <w:lang w:val="it-IT" w:eastAsia="ar-SA"/>
              </w:rPr>
              <w:t>Prof. Gabriela Antener</w:t>
            </w:r>
          </w:p>
          <w:p w14:paraId="0FE5DE51" w14:textId="77777777" w:rsidR="004E2ED2" w:rsidRPr="004E2ED2" w:rsidRDefault="004E2ED2" w:rsidP="004E2ED2">
            <w:pPr>
              <w:widowControl w:val="0"/>
              <w:suppressAutoHyphens/>
              <w:spacing w:line="276" w:lineRule="auto"/>
              <w:ind w:left="38"/>
              <w:rPr>
                <w:rFonts w:eastAsia="Calibri" w:cs="Arial"/>
                <w:bCs/>
                <w:lang w:val="it-IT" w:eastAsia="ar-SA"/>
              </w:rPr>
            </w:pPr>
            <w:hyperlink r:id="rId81" w:history="1">
              <w:r w:rsidRPr="004E2ED2">
                <w:rPr>
                  <w:rFonts w:eastAsia="Calibri" w:cs="Arial"/>
                  <w:bCs/>
                  <w:u w:val="single"/>
                  <w:lang w:val="it-IT" w:eastAsia="ar-SA"/>
                </w:rPr>
                <w:t>gabriela.antener@fhnw.ch</w:t>
              </w:r>
            </w:hyperlink>
            <w:r w:rsidRPr="004E2ED2">
              <w:rPr>
                <w:rFonts w:eastAsia="Calibri" w:cs="Arial"/>
                <w:bCs/>
                <w:lang w:val="it-IT" w:eastAsia="ar-SA"/>
              </w:rPr>
              <w:t xml:space="preserve"> </w:t>
            </w:r>
          </w:p>
          <w:p w14:paraId="008E82D3" w14:textId="77777777" w:rsidR="004E2ED2" w:rsidRPr="004E2ED2" w:rsidRDefault="004E2ED2" w:rsidP="004E2ED2">
            <w:pPr>
              <w:widowControl w:val="0"/>
              <w:suppressAutoHyphens/>
              <w:spacing w:line="276" w:lineRule="auto"/>
              <w:ind w:left="38"/>
              <w:rPr>
                <w:rFonts w:eastAsia="Calibri" w:cs="Arial"/>
                <w:bCs/>
                <w:lang w:eastAsia="ar-SA"/>
              </w:rPr>
            </w:pPr>
            <w:r w:rsidRPr="004E2ED2">
              <w:rPr>
                <w:rFonts w:eastAsia="Calibri" w:cs="Arial"/>
                <w:bCs/>
                <w:lang w:eastAsia="ar-SA"/>
              </w:rPr>
              <w:t>062 957 20 46</w:t>
            </w:r>
          </w:p>
          <w:p w14:paraId="763D915F" w14:textId="77777777" w:rsidR="004E2ED2" w:rsidRPr="004E2ED2" w:rsidRDefault="004E2ED2" w:rsidP="004E2ED2">
            <w:pPr>
              <w:widowControl w:val="0"/>
              <w:suppressAutoHyphens/>
              <w:spacing w:line="276" w:lineRule="auto"/>
              <w:ind w:left="38"/>
              <w:rPr>
                <w:rFonts w:eastAsia="Calibri" w:cs="Arial"/>
                <w:bCs/>
                <w:u w:val="single"/>
                <w:lang w:eastAsia="ar-SA"/>
              </w:rPr>
            </w:pPr>
            <w:hyperlink r:id="rId82" w:history="1">
              <w:r w:rsidRPr="004E2ED2">
                <w:rPr>
                  <w:rFonts w:eastAsia="Calibri" w:cs="Arial"/>
                  <w:bCs/>
                  <w:u w:val="single"/>
                  <w:lang w:eastAsia="ar-SA"/>
                </w:rPr>
                <w:t>Annette Lichtenauer, lic. phil.</w:t>
              </w:r>
            </w:hyperlink>
          </w:p>
          <w:p w14:paraId="32FED69C" w14:textId="77777777" w:rsidR="004E2ED2" w:rsidRPr="004E2ED2" w:rsidRDefault="004E2ED2" w:rsidP="004E2ED2">
            <w:pPr>
              <w:widowControl w:val="0"/>
              <w:suppressAutoHyphens/>
              <w:spacing w:line="276" w:lineRule="auto"/>
              <w:ind w:left="38"/>
              <w:rPr>
                <w:rFonts w:eastAsia="Calibri" w:cs="Arial"/>
                <w:bCs/>
                <w:u w:val="single"/>
                <w:lang w:eastAsia="ar-SA"/>
              </w:rPr>
            </w:pPr>
            <w:hyperlink r:id="rId83" w:history="1">
              <w:r w:rsidRPr="004E2ED2">
                <w:rPr>
                  <w:rFonts w:eastAsia="Calibri" w:cs="Arial"/>
                  <w:bCs/>
                  <w:u w:val="single"/>
                  <w:lang w:eastAsia="ar-SA"/>
                </w:rPr>
                <w:t>annette.lichtenauer@fhnw.ch</w:t>
              </w:r>
            </w:hyperlink>
          </w:p>
          <w:p w14:paraId="757BEFAB" w14:textId="77777777" w:rsidR="004E2ED2" w:rsidRPr="004E2ED2" w:rsidRDefault="004E2ED2" w:rsidP="004E2ED2">
            <w:pPr>
              <w:widowControl w:val="0"/>
              <w:suppressAutoHyphens/>
              <w:spacing w:line="276" w:lineRule="auto"/>
              <w:ind w:left="38"/>
              <w:rPr>
                <w:rFonts w:eastAsia="Calibri" w:cs="Arial"/>
                <w:lang w:val="de-DE" w:eastAsia="ar-SA"/>
              </w:rPr>
            </w:pPr>
            <w:r w:rsidRPr="004E2ED2">
              <w:rPr>
                <w:rFonts w:eastAsia="Calibri" w:cs="Arial"/>
                <w:lang w:eastAsia="ar-SA"/>
              </w:rPr>
              <w:t>062 957 20 94</w:t>
            </w:r>
          </w:p>
        </w:tc>
        <w:tc>
          <w:tcPr>
            <w:tcW w:w="7117" w:type="dxa"/>
          </w:tcPr>
          <w:p w14:paraId="2EA65A86" w14:textId="77777777" w:rsidR="004E2ED2" w:rsidRPr="004E2ED2" w:rsidRDefault="004E2ED2" w:rsidP="004E2ED2">
            <w:pPr>
              <w:widowControl w:val="0"/>
              <w:suppressAutoHyphens/>
              <w:spacing w:line="276" w:lineRule="auto"/>
              <w:rPr>
                <w:rFonts w:eastAsia="Calibri" w:cs="Arial"/>
                <w:lang w:val="de-DE"/>
              </w:rPr>
            </w:pPr>
            <w:r w:rsidRPr="004E2ED2">
              <w:rPr>
                <w:rFonts w:eastAsia="Calibri" w:cs="Arial"/>
                <w:lang w:val="de-DE" w:eastAsia="ar-SA"/>
              </w:rPr>
              <w:t xml:space="preserve">Die Fachhochschule Nordwestschweiz bietet </w:t>
            </w:r>
            <w:r w:rsidRPr="004E2ED2">
              <w:rPr>
                <w:rFonts w:eastAsia="Calibri" w:cs="Arial"/>
                <w:lang w:eastAsia="ar-SA"/>
              </w:rPr>
              <w:t xml:space="preserve">mit dem «Fachseminar Leichte Sprache», </w:t>
            </w:r>
            <w:r w:rsidRPr="004E2ED2">
              <w:rPr>
                <w:rFonts w:eastAsia="Calibri" w:cs="Arial"/>
                <w:lang w:val="de-DE" w:eastAsia="ar-SA"/>
              </w:rPr>
              <w:t>eine vier</w:t>
            </w:r>
            <w:r w:rsidRPr="004E2ED2">
              <w:rPr>
                <w:rFonts w:eastAsia="Calibri" w:cs="Arial"/>
                <w:lang w:eastAsia="ar-SA"/>
              </w:rPr>
              <w:t>tägige Weiterbildung für das Verfassen von Texten in Leichter Sprache an. Ein halbtägiges Follow up dient dem Austausch von Praxiserfahrungen.</w:t>
            </w:r>
          </w:p>
        </w:tc>
      </w:tr>
      <w:tr w:rsidR="00E3050B" w:rsidRPr="004E2ED2" w14:paraId="6E8845E0" w14:textId="77777777" w:rsidTr="001E0EDC">
        <w:trPr>
          <w:trHeight w:val="2076"/>
        </w:trPr>
        <w:tc>
          <w:tcPr>
            <w:tcW w:w="2835" w:type="dxa"/>
            <w:vMerge/>
          </w:tcPr>
          <w:p w14:paraId="6E8B763B" w14:textId="77777777" w:rsidR="004E2ED2" w:rsidRPr="004E2ED2" w:rsidRDefault="004E2ED2" w:rsidP="004E2ED2">
            <w:pPr>
              <w:widowControl w:val="0"/>
              <w:suppressAutoHyphens/>
              <w:spacing w:line="276" w:lineRule="auto"/>
              <w:rPr>
                <w:rFonts w:eastAsia="Calibri" w:cs="Arial"/>
                <w:sz w:val="24"/>
                <w:szCs w:val="24"/>
                <w:u w:val="single"/>
                <w:lang w:val="de-DE" w:eastAsia="ar-SA"/>
              </w:rPr>
            </w:pPr>
          </w:p>
        </w:tc>
        <w:tc>
          <w:tcPr>
            <w:tcW w:w="4252" w:type="dxa"/>
          </w:tcPr>
          <w:p w14:paraId="7743A11A" w14:textId="77777777" w:rsidR="004E2ED2" w:rsidRPr="004E2ED2" w:rsidRDefault="004E2ED2" w:rsidP="004E2ED2">
            <w:pPr>
              <w:widowControl w:val="0"/>
              <w:suppressAutoHyphens/>
              <w:spacing w:line="276" w:lineRule="auto"/>
              <w:ind w:left="38"/>
              <w:rPr>
                <w:rFonts w:eastAsia="Calibri" w:cs="Arial"/>
                <w:b/>
                <w:bCs/>
                <w:lang w:eastAsia="ar-SA"/>
              </w:rPr>
            </w:pPr>
            <w:r w:rsidRPr="004E2ED2">
              <w:rPr>
                <w:rFonts w:eastAsia="Calibri" w:cs="Arial"/>
                <w:b/>
                <w:bCs/>
                <w:lang w:eastAsia="ar-SA"/>
              </w:rPr>
              <w:t>Genossenschaft traduko</w:t>
            </w:r>
          </w:p>
          <w:p w14:paraId="78886365" w14:textId="77777777" w:rsidR="004E2ED2" w:rsidRPr="004E2ED2" w:rsidRDefault="004E2ED2" w:rsidP="004E2ED2">
            <w:pPr>
              <w:widowControl w:val="0"/>
              <w:suppressAutoHyphens/>
              <w:spacing w:line="276" w:lineRule="auto"/>
              <w:ind w:left="38"/>
              <w:rPr>
                <w:rFonts w:eastAsia="Calibri" w:cs="Arial"/>
                <w:bCs/>
                <w:lang w:eastAsia="ar-SA"/>
              </w:rPr>
            </w:pPr>
            <w:r w:rsidRPr="004E2ED2">
              <w:rPr>
                <w:rFonts w:eastAsia="Calibri" w:cs="Arial"/>
                <w:bCs/>
                <w:lang w:eastAsia="ar-SA"/>
              </w:rPr>
              <w:t>Im Heugarten 46</w:t>
            </w:r>
          </w:p>
          <w:p w14:paraId="235A0AC3" w14:textId="77777777" w:rsidR="004E2ED2" w:rsidRPr="004E2ED2" w:rsidRDefault="004E2ED2" w:rsidP="004E2ED2">
            <w:pPr>
              <w:widowControl w:val="0"/>
              <w:suppressAutoHyphens/>
              <w:spacing w:line="276" w:lineRule="auto"/>
              <w:ind w:left="38"/>
              <w:rPr>
                <w:rFonts w:eastAsia="Calibri" w:cs="Arial"/>
                <w:bCs/>
                <w:lang w:eastAsia="ar-SA"/>
              </w:rPr>
            </w:pPr>
            <w:r w:rsidRPr="004E2ED2">
              <w:rPr>
                <w:rFonts w:eastAsia="Calibri" w:cs="Arial"/>
                <w:bCs/>
                <w:lang w:eastAsia="ar-SA"/>
              </w:rPr>
              <w:t>8617 Mönchaltorf</w:t>
            </w:r>
          </w:p>
          <w:p w14:paraId="505B9210" w14:textId="77777777" w:rsidR="004E2ED2" w:rsidRPr="004E2ED2" w:rsidRDefault="004E2ED2" w:rsidP="004E2ED2">
            <w:pPr>
              <w:widowControl w:val="0"/>
              <w:suppressAutoHyphens/>
              <w:spacing w:line="276" w:lineRule="auto"/>
              <w:ind w:left="38"/>
              <w:rPr>
                <w:rFonts w:eastAsia="Calibri" w:cs="Arial"/>
                <w:lang w:eastAsia="ar-SA"/>
              </w:rPr>
            </w:pPr>
            <w:hyperlink r:id="rId84" w:history="1">
              <w:r w:rsidRPr="004E2ED2">
                <w:rPr>
                  <w:rFonts w:eastAsia="Calibri" w:cs="Arial"/>
                  <w:bCs/>
                  <w:u w:val="single"/>
                  <w:lang w:eastAsia="ar-SA"/>
                </w:rPr>
                <w:t>www.traduko.ch</w:t>
              </w:r>
            </w:hyperlink>
          </w:p>
          <w:p w14:paraId="63FF44A1" w14:textId="77777777" w:rsidR="004E2ED2" w:rsidRPr="004E2ED2" w:rsidRDefault="004E2ED2" w:rsidP="004E2ED2">
            <w:pPr>
              <w:widowControl w:val="0"/>
              <w:suppressAutoHyphens/>
              <w:spacing w:line="276" w:lineRule="auto"/>
              <w:ind w:left="38"/>
              <w:rPr>
                <w:rFonts w:eastAsia="Calibri" w:cs="Arial"/>
                <w:bCs/>
                <w:lang w:eastAsia="ar-SA"/>
              </w:rPr>
            </w:pPr>
            <w:hyperlink r:id="rId85" w:history="1">
              <w:r w:rsidRPr="004E2ED2">
                <w:rPr>
                  <w:rFonts w:eastAsia="Calibri" w:cs="Arial"/>
                  <w:bCs/>
                  <w:u w:val="single"/>
                  <w:lang w:eastAsia="ar-SA"/>
                </w:rPr>
                <w:t>info@traduko.ch</w:t>
              </w:r>
            </w:hyperlink>
          </w:p>
          <w:p w14:paraId="52F8C601" w14:textId="77777777" w:rsidR="004E2ED2" w:rsidRPr="004E2ED2" w:rsidRDefault="004E2ED2" w:rsidP="004E2ED2">
            <w:pPr>
              <w:widowControl w:val="0"/>
              <w:suppressAutoHyphens/>
              <w:spacing w:line="276" w:lineRule="auto"/>
              <w:ind w:left="38"/>
              <w:rPr>
                <w:rFonts w:eastAsia="Calibri" w:cs="Arial"/>
                <w:bCs/>
                <w:lang w:eastAsia="ar-SA"/>
              </w:rPr>
            </w:pPr>
            <w:r w:rsidRPr="004E2ED2">
              <w:rPr>
                <w:rFonts w:eastAsia="Calibri" w:cs="Arial"/>
                <w:bCs/>
                <w:lang w:eastAsia="ar-SA"/>
              </w:rPr>
              <w:t>Theresa Koim</w:t>
            </w:r>
          </w:p>
          <w:p w14:paraId="2CD0F552" w14:textId="77777777" w:rsidR="004E2ED2" w:rsidRPr="004E2ED2" w:rsidRDefault="004E2ED2" w:rsidP="004E2ED2">
            <w:pPr>
              <w:widowControl w:val="0"/>
              <w:suppressAutoHyphens/>
              <w:spacing w:line="276" w:lineRule="auto"/>
              <w:ind w:left="38"/>
              <w:rPr>
                <w:rFonts w:eastAsia="Calibri" w:cs="Arial"/>
                <w:lang w:eastAsia="ar-SA"/>
              </w:rPr>
            </w:pPr>
            <w:hyperlink r:id="rId86" w:history="1">
              <w:r w:rsidRPr="004E2ED2">
                <w:rPr>
                  <w:rFonts w:eastAsia="Calibri" w:cs="Arial"/>
                  <w:bCs/>
                  <w:u w:val="single"/>
                  <w:lang w:eastAsia="ar-SA"/>
                </w:rPr>
                <w:t>theresa.koim@traduko.ch</w:t>
              </w:r>
            </w:hyperlink>
          </w:p>
        </w:tc>
        <w:tc>
          <w:tcPr>
            <w:tcW w:w="7117" w:type="dxa"/>
          </w:tcPr>
          <w:p w14:paraId="67602646" w14:textId="0594673C" w:rsidR="004E2ED2" w:rsidRPr="004E2ED2" w:rsidRDefault="004E2ED2" w:rsidP="004E2ED2">
            <w:pPr>
              <w:widowControl w:val="0"/>
              <w:suppressAutoHyphens/>
              <w:spacing w:after="200" w:line="276" w:lineRule="auto"/>
              <w:rPr>
                <w:rFonts w:eastAsia="Calibri" w:cs="Arial"/>
                <w:lang w:val="de-DE"/>
              </w:rPr>
            </w:pPr>
            <w:r w:rsidRPr="004E2ED2">
              <w:rPr>
                <w:rFonts w:eastAsia="Calibri" w:cs="Arial"/>
                <w:lang w:val="de-DE"/>
              </w:rPr>
              <w:t xml:space="preserve">Die Genossenschaft traduko bietet Sprachdienstleistungen im Bereich barrierefreie Kommunikation an. Das Angebot umfasst Untertitel für gehörlose und hörgeschädigte Menschen, Audiodeskription und Übersetzung in Leichte oder einfache Sprache. traduko erstellt ausserdem Übersetzungen in den Sprachen Deutsch, Französisch, Italienisch und Englisch. Kooperationspartner ist </w:t>
            </w:r>
            <w:hyperlink r:id="rId87" w:history="1">
              <w:r w:rsidRPr="004E2ED2">
                <w:rPr>
                  <w:rFonts w:eastAsia="Calibri" w:cs="Arial"/>
                  <w:u w:val="single"/>
                  <w:lang w:val="de-DE"/>
                </w:rPr>
                <w:t>www.inklusionfueralle.ch.</w:t>
              </w:r>
            </w:hyperlink>
          </w:p>
          <w:p w14:paraId="6EA94350" w14:textId="77777777" w:rsidR="004E2ED2" w:rsidRPr="004E2ED2" w:rsidRDefault="004E2ED2" w:rsidP="004E2ED2">
            <w:pPr>
              <w:widowControl w:val="0"/>
              <w:shd w:val="clear" w:color="auto" w:fill="FFFFFF"/>
              <w:suppressAutoHyphens/>
              <w:spacing w:line="276" w:lineRule="auto"/>
              <w:rPr>
                <w:rFonts w:eastAsia="Calibri" w:cs="Arial"/>
                <w:lang w:val="de-DE"/>
              </w:rPr>
            </w:pPr>
          </w:p>
        </w:tc>
      </w:tr>
      <w:tr w:rsidR="00E3050B" w:rsidRPr="004E2ED2" w14:paraId="596CF23D" w14:textId="77777777" w:rsidTr="001E0EDC">
        <w:trPr>
          <w:trHeight w:val="2292"/>
        </w:trPr>
        <w:tc>
          <w:tcPr>
            <w:tcW w:w="2835" w:type="dxa"/>
          </w:tcPr>
          <w:p w14:paraId="7CED9F47" w14:textId="77777777" w:rsidR="004E2ED2" w:rsidRPr="004E2ED2" w:rsidRDefault="004E2ED2" w:rsidP="004E2ED2">
            <w:pPr>
              <w:widowControl w:val="0"/>
              <w:suppressAutoHyphens/>
              <w:spacing w:line="276" w:lineRule="auto"/>
              <w:rPr>
                <w:rFonts w:eastAsia="Calibri" w:cs="Arial"/>
                <w:b/>
                <w:sz w:val="24"/>
                <w:szCs w:val="24"/>
                <w:lang w:eastAsia="ar-SA"/>
              </w:rPr>
            </w:pPr>
            <w:r w:rsidRPr="004E2ED2">
              <w:rPr>
                <w:rFonts w:eastAsia="Calibri" w:cs="Arial"/>
                <w:b/>
                <w:sz w:val="24"/>
                <w:szCs w:val="24"/>
                <w:lang w:eastAsia="ar-SA"/>
              </w:rPr>
              <w:t>Orientierungs-Systeme</w:t>
            </w:r>
          </w:p>
        </w:tc>
        <w:tc>
          <w:tcPr>
            <w:tcW w:w="4252" w:type="dxa"/>
          </w:tcPr>
          <w:p w14:paraId="43045F34" w14:textId="77777777" w:rsidR="004E2ED2" w:rsidRPr="004E2ED2" w:rsidRDefault="004E2ED2" w:rsidP="004E2ED2">
            <w:pPr>
              <w:widowControl w:val="0"/>
              <w:suppressAutoHyphens/>
              <w:spacing w:line="276" w:lineRule="auto"/>
              <w:ind w:left="38"/>
              <w:rPr>
                <w:rFonts w:eastAsia="Calibri" w:cs="Arial"/>
                <w:b/>
                <w:lang w:val="de-DE" w:eastAsia="ar-SA"/>
              </w:rPr>
            </w:pPr>
            <w:r w:rsidRPr="004E2ED2">
              <w:rPr>
                <w:rFonts w:eastAsia="Calibri" w:cs="Arial"/>
                <w:b/>
                <w:lang w:val="de-DE" w:eastAsia="ar-SA"/>
              </w:rPr>
              <w:t>QuikStep GmbH</w:t>
            </w:r>
          </w:p>
          <w:p w14:paraId="19C523D6" w14:textId="77777777" w:rsidR="004E2ED2" w:rsidRPr="004E2ED2" w:rsidRDefault="004E2ED2" w:rsidP="004E2ED2">
            <w:pPr>
              <w:widowControl w:val="0"/>
              <w:suppressAutoHyphens/>
              <w:spacing w:line="276" w:lineRule="auto"/>
              <w:ind w:left="38"/>
              <w:rPr>
                <w:rFonts w:eastAsia="Calibri" w:cs="Arial"/>
                <w:bCs/>
                <w:lang w:val="de-DE" w:eastAsia="ar-SA"/>
              </w:rPr>
            </w:pPr>
            <w:r w:rsidRPr="004E2ED2">
              <w:rPr>
                <w:rFonts w:eastAsia="Calibri" w:cs="Arial"/>
                <w:bCs/>
                <w:lang w:val="de-DE" w:eastAsia="ar-SA"/>
              </w:rPr>
              <w:t>Triftstrasse 5</w:t>
            </w:r>
          </w:p>
          <w:p w14:paraId="3AFC8955" w14:textId="77777777" w:rsidR="004E2ED2" w:rsidRPr="004E2ED2" w:rsidRDefault="004E2ED2" w:rsidP="004E2ED2">
            <w:pPr>
              <w:widowControl w:val="0"/>
              <w:suppressAutoHyphens/>
              <w:spacing w:line="276" w:lineRule="auto"/>
              <w:ind w:left="38"/>
              <w:rPr>
                <w:rFonts w:eastAsia="Calibri" w:cs="Arial"/>
                <w:bCs/>
                <w:lang w:val="de-DE" w:eastAsia="ar-SA"/>
              </w:rPr>
            </w:pPr>
            <w:r w:rsidRPr="004E2ED2">
              <w:rPr>
                <w:rFonts w:eastAsia="Calibri" w:cs="Arial"/>
                <w:bCs/>
                <w:lang w:val="de-DE" w:eastAsia="ar-SA"/>
              </w:rPr>
              <w:t>D - 76448 Durmersheim</w:t>
            </w:r>
          </w:p>
          <w:p w14:paraId="052D4B63" w14:textId="77777777" w:rsidR="004E2ED2" w:rsidRPr="004E2ED2" w:rsidRDefault="004E2ED2" w:rsidP="004E2ED2">
            <w:pPr>
              <w:widowControl w:val="0"/>
              <w:suppressAutoHyphens/>
              <w:spacing w:line="276" w:lineRule="auto"/>
              <w:ind w:left="38"/>
              <w:rPr>
                <w:rFonts w:eastAsia="Calibri" w:cs="Arial"/>
                <w:bCs/>
                <w:lang w:val="de-DE" w:eastAsia="ar-SA"/>
              </w:rPr>
            </w:pPr>
            <w:r w:rsidRPr="004E2ED2">
              <w:rPr>
                <w:rFonts w:eastAsia="Calibri" w:cs="Arial"/>
                <w:bCs/>
                <w:lang w:val="de-DE" w:eastAsia="ar-SA"/>
              </w:rPr>
              <w:t>Fon: +49 7245 876 8732</w:t>
            </w:r>
          </w:p>
          <w:p w14:paraId="35B1CFB6" w14:textId="77777777" w:rsidR="004E2ED2" w:rsidRPr="004E2ED2" w:rsidRDefault="004E2ED2" w:rsidP="004E2ED2">
            <w:pPr>
              <w:widowControl w:val="0"/>
              <w:suppressAutoHyphens/>
              <w:spacing w:line="276" w:lineRule="auto"/>
              <w:ind w:left="38"/>
              <w:rPr>
                <w:rFonts w:eastAsia="Calibri" w:cs="Arial"/>
                <w:bCs/>
                <w:lang w:val="de-DE" w:eastAsia="ar-SA"/>
              </w:rPr>
            </w:pPr>
            <w:r w:rsidRPr="004E2ED2">
              <w:rPr>
                <w:rFonts w:eastAsia="Calibri" w:cs="Arial"/>
                <w:bCs/>
                <w:lang w:val="de-DE" w:eastAsia="ar-SA"/>
              </w:rPr>
              <w:t>Fax: +48 7245 876 33</w:t>
            </w:r>
          </w:p>
          <w:p w14:paraId="017A3C2F" w14:textId="77777777" w:rsidR="004E2ED2" w:rsidRPr="004E2ED2" w:rsidRDefault="004E2ED2" w:rsidP="004E2ED2">
            <w:pPr>
              <w:widowControl w:val="0"/>
              <w:suppressAutoHyphens/>
              <w:spacing w:line="276" w:lineRule="auto"/>
              <w:ind w:left="38"/>
              <w:rPr>
                <w:rFonts w:eastAsia="Calibri" w:cs="Arial"/>
                <w:bCs/>
                <w:lang w:val="de-DE" w:eastAsia="ar-SA"/>
              </w:rPr>
            </w:pPr>
            <w:hyperlink r:id="rId88" w:history="1">
              <w:r w:rsidRPr="004E2ED2">
                <w:rPr>
                  <w:rFonts w:eastAsia="Calibri" w:cs="Arial"/>
                  <w:bCs/>
                  <w:u w:val="single"/>
                  <w:lang w:val="de-DE" w:eastAsia="ar-SA"/>
                </w:rPr>
                <w:t>www.quikstep.eu</w:t>
              </w:r>
            </w:hyperlink>
          </w:p>
          <w:p w14:paraId="496379FE" w14:textId="77777777" w:rsidR="004E2ED2" w:rsidRPr="004E2ED2" w:rsidRDefault="004E2ED2" w:rsidP="004E2ED2">
            <w:pPr>
              <w:widowControl w:val="0"/>
              <w:suppressAutoHyphens/>
              <w:spacing w:line="276" w:lineRule="auto"/>
              <w:ind w:left="38"/>
              <w:rPr>
                <w:rFonts w:eastAsia="Calibri" w:cs="Arial"/>
                <w:bCs/>
                <w:lang w:val="de-DE" w:eastAsia="ar-SA"/>
              </w:rPr>
            </w:pPr>
            <w:r w:rsidRPr="004E2ED2">
              <w:rPr>
                <w:rFonts w:eastAsia="Calibri" w:cs="Arial"/>
                <w:bCs/>
                <w:lang w:val="de-DE" w:eastAsia="ar-SA"/>
              </w:rPr>
              <w:t>Stefan Wilke</w:t>
            </w:r>
          </w:p>
          <w:p w14:paraId="084BD17B" w14:textId="77777777" w:rsidR="004E2ED2" w:rsidRPr="004E2ED2" w:rsidRDefault="004E2ED2" w:rsidP="004E2ED2">
            <w:pPr>
              <w:widowControl w:val="0"/>
              <w:suppressAutoHyphens/>
              <w:spacing w:line="276" w:lineRule="auto"/>
              <w:ind w:left="38"/>
              <w:rPr>
                <w:rFonts w:eastAsia="Calibri" w:cs="Arial"/>
                <w:bCs/>
                <w:lang w:val="de-DE" w:eastAsia="ar-SA"/>
              </w:rPr>
            </w:pPr>
            <w:hyperlink r:id="rId89" w:history="1">
              <w:r w:rsidRPr="004E2ED2">
                <w:rPr>
                  <w:rFonts w:eastAsia="Calibri" w:cs="Arial"/>
                  <w:bCs/>
                  <w:u w:val="single"/>
                  <w:lang w:val="de-DE" w:eastAsia="ar-SA"/>
                </w:rPr>
                <w:t>stefan.wilke@quikstep.eu</w:t>
              </w:r>
            </w:hyperlink>
          </w:p>
          <w:p w14:paraId="5FB01035" w14:textId="77777777" w:rsidR="004E2ED2" w:rsidRPr="004E2ED2" w:rsidRDefault="004E2ED2" w:rsidP="004E2ED2">
            <w:pPr>
              <w:widowControl w:val="0"/>
              <w:suppressAutoHyphens/>
              <w:spacing w:line="276" w:lineRule="auto"/>
              <w:ind w:left="38"/>
              <w:rPr>
                <w:rFonts w:eastAsia="Calibri" w:cs="Arial"/>
                <w:lang w:eastAsia="ar-SA"/>
              </w:rPr>
            </w:pPr>
            <w:r w:rsidRPr="004E2ED2">
              <w:rPr>
                <w:rFonts w:eastAsia="Calibri" w:cs="Arial"/>
                <w:bCs/>
                <w:lang w:val="de-DE" w:eastAsia="ar-SA"/>
              </w:rPr>
              <w:t>+ 49 151412 508 59</w:t>
            </w:r>
          </w:p>
        </w:tc>
        <w:tc>
          <w:tcPr>
            <w:tcW w:w="7117" w:type="dxa"/>
            <w:tcBorders>
              <w:top w:val="single" w:sz="4" w:space="0" w:color="auto"/>
            </w:tcBorders>
          </w:tcPr>
          <w:p w14:paraId="006AA7C3" w14:textId="77777777" w:rsidR="004E2ED2" w:rsidRPr="004E2ED2" w:rsidRDefault="004E2ED2" w:rsidP="004E2ED2">
            <w:pPr>
              <w:widowControl w:val="0"/>
              <w:suppressAutoHyphens/>
              <w:spacing w:after="200" w:line="276" w:lineRule="auto"/>
              <w:rPr>
                <w:rFonts w:eastAsia="Calibri" w:cs="Arial"/>
              </w:rPr>
            </w:pPr>
            <w:r w:rsidRPr="004E2ED2">
              <w:rPr>
                <w:rFonts w:eastAsia="Calibri" w:cs="Arial"/>
              </w:rPr>
              <w:t xml:space="preserve">Digitale Accessibility in Form von Formularen, Webseiten, Onlineshop, CRM ERP und DMS-Systemen. </w:t>
            </w:r>
          </w:p>
          <w:p w14:paraId="16B2838A" w14:textId="77777777" w:rsidR="004E2ED2" w:rsidRPr="004E2ED2" w:rsidRDefault="004E2ED2" w:rsidP="004E2ED2">
            <w:pPr>
              <w:widowControl w:val="0"/>
              <w:suppressAutoHyphens/>
              <w:spacing w:after="200" w:line="276" w:lineRule="auto"/>
              <w:rPr>
                <w:rFonts w:eastAsia="Calibri" w:cs="Arial"/>
                <w:lang w:val="de-DE"/>
              </w:rPr>
            </w:pPr>
            <w:r w:rsidRPr="004E2ED2">
              <w:rPr>
                <w:rFonts w:eastAsia="Calibri" w:cs="Arial"/>
                <w:lang w:val="de-DE"/>
              </w:rPr>
              <w:t>Barrierefrei, interaktiv, aktuell und mehrsprachig teilt die App MindTags auf dem Smartphone Informationen zur räumlichen Orientierung und alle gewünschten Informationen mit. Eine ideale Lösung, um eine zielgerichtete Wegführung oder Fluchtwege sowie Informationen zu Points of Interesst und Exponaten zu übermitteln.</w:t>
            </w:r>
          </w:p>
        </w:tc>
      </w:tr>
      <w:tr w:rsidR="00E3050B" w:rsidRPr="004E2ED2" w14:paraId="0268E25F" w14:textId="77777777" w:rsidTr="001E0EDC">
        <w:trPr>
          <w:trHeight w:val="954"/>
        </w:trPr>
        <w:tc>
          <w:tcPr>
            <w:tcW w:w="2835" w:type="dxa"/>
          </w:tcPr>
          <w:p w14:paraId="439600D7" w14:textId="77777777" w:rsidR="004E2ED2" w:rsidRPr="004E2ED2" w:rsidRDefault="004E2ED2" w:rsidP="004E2ED2">
            <w:pPr>
              <w:widowControl w:val="0"/>
              <w:suppressAutoHyphens/>
              <w:spacing w:line="276" w:lineRule="auto"/>
              <w:rPr>
                <w:rFonts w:eastAsia="Calibri" w:cs="Arial"/>
                <w:b/>
                <w:sz w:val="24"/>
                <w:szCs w:val="24"/>
                <w:lang w:eastAsia="ar-SA"/>
              </w:rPr>
            </w:pPr>
            <w:r w:rsidRPr="004E2ED2">
              <w:rPr>
                <w:rFonts w:eastAsia="Calibri" w:cs="Arial"/>
                <w:b/>
                <w:bCs/>
                <w:sz w:val="24"/>
                <w:szCs w:val="24"/>
                <w:lang w:eastAsia="ar-SA"/>
              </w:rPr>
              <w:t>Höranlagen für Menschen, die auf Hörgeräte/Hörsysteme angewiesen sind</w:t>
            </w:r>
          </w:p>
        </w:tc>
        <w:tc>
          <w:tcPr>
            <w:tcW w:w="4252" w:type="dxa"/>
          </w:tcPr>
          <w:p w14:paraId="6CAAFED6" w14:textId="77777777" w:rsidR="004E2ED2" w:rsidRPr="004E2ED2" w:rsidRDefault="004E2ED2" w:rsidP="004E2ED2">
            <w:pPr>
              <w:widowControl w:val="0"/>
              <w:suppressAutoHyphens/>
              <w:spacing w:line="276" w:lineRule="auto"/>
              <w:ind w:left="38"/>
              <w:rPr>
                <w:rFonts w:eastAsia="Calibri" w:cs="Arial"/>
                <w:b/>
                <w:bCs/>
                <w:lang w:eastAsia="ar-SA"/>
              </w:rPr>
            </w:pPr>
            <w:r w:rsidRPr="004E2ED2">
              <w:rPr>
                <w:rFonts w:eastAsia="Calibri" w:cs="Arial"/>
                <w:b/>
                <w:bCs/>
                <w:lang w:eastAsia="ar-SA"/>
              </w:rPr>
              <w:t>Pro Audito Schweiz</w:t>
            </w:r>
          </w:p>
          <w:p w14:paraId="76FF4390" w14:textId="77777777" w:rsidR="004E2ED2" w:rsidRPr="004E2ED2" w:rsidRDefault="004E2ED2" w:rsidP="004E2ED2">
            <w:pPr>
              <w:widowControl w:val="0"/>
              <w:suppressAutoHyphens/>
              <w:spacing w:line="276" w:lineRule="auto"/>
              <w:ind w:left="38"/>
              <w:rPr>
                <w:rFonts w:eastAsia="Calibri" w:cs="Arial"/>
                <w:lang w:eastAsia="ar-SA"/>
              </w:rPr>
            </w:pPr>
            <w:r w:rsidRPr="004E2ED2">
              <w:rPr>
                <w:rFonts w:eastAsia="Calibri" w:cs="Arial"/>
                <w:lang w:eastAsia="ar-SA"/>
              </w:rPr>
              <w:t>Dachverband Schwerhörigen-Vereine der Deutschschweiz und Tessin</w:t>
            </w:r>
          </w:p>
          <w:p w14:paraId="39CFD3D7" w14:textId="77777777" w:rsidR="004E2ED2" w:rsidRPr="004E2ED2" w:rsidRDefault="004E2ED2" w:rsidP="004E2ED2">
            <w:pPr>
              <w:widowControl w:val="0"/>
              <w:suppressAutoHyphens/>
              <w:spacing w:line="276" w:lineRule="auto"/>
              <w:ind w:left="38"/>
              <w:rPr>
                <w:rFonts w:eastAsia="Calibri" w:cs="Arial"/>
                <w:lang w:eastAsia="ar-SA"/>
              </w:rPr>
            </w:pPr>
            <w:r w:rsidRPr="004E2ED2">
              <w:rPr>
                <w:rFonts w:eastAsia="Calibri" w:cs="Arial"/>
                <w:lang w:eastAsia="ar-SA"/>
              </w:rPr>
              <w:t>Postfach 338, Feldeggstrasse 69, 8032 Zürich</w:t>
            </w:r>
          </w:p>
          <w:p w14:paraId="74FEA190" w14:textId="77777777" w:rsidR="004E2ED2" w:rsidRPr="004E2ED2" w:rsidRDefault="004E2ED2" w:rsidP="004E2ED2">
            <w:pPr>
              <w:widowControl w:val="0"/>
              <w:suppressAutoHyphens/>
              <w:spacing w:after="200" w:line="276" w:lineRule="auto"/>
              <w:ind w:left="38"/>
              <w:rPr>
                <w:rFonts w:eastAsia="Calibri" w:cs="Arial"/>
                <w:lang w:eastAsia="ar-SA"/>
              </w:rPr>
            </w:pPr>
            <w:r w:rsidRPr="004E2ED2">
              <w:rPr>
                <w:rFonts w:eastAsia="Calibri" w:cs="Arial"/>
                <w:lang w:eastAsia="ar-SA"/>
              </w:rPr>
              <w:t>Tel. 044 363 12 00</w:t>
            </w:r>
            <w:r w:rsidRPr="004E2ED2">
              <w:rPr>
                <w:rFonts w:eastAsia="Calibri" w:cs="Arial"/>
                <w:lang w:eastAsia="ar-SA"/>
              </w:rPr>
              <w:br/>
            </w:r>
            <w:hyperlink r:id="rId90" w:history="1">
              <w:r w:rsidRPr="004E2ED2">
                <w:rPr>
                  <w:rFonts w:eastAsia="Calibri" w:cs="Arial"/>
                  <w:bCs/>
                  <w:u w:val="single"/>
                  <w:lang w:eastAsia="ar-SA"/>
                </w:rPr>
                <w:t>info@pro-audito.ch</w:t>
              </w:r>
            </w:hyperlink>
            <w:r w:rsidRPr="004E2ED2">
              <w:rPr>
                <w:rFonts w:eastAsia="Calibri" w:cs="Arial"/>
                <w:bCs/>
                <w:u w:val="single"/>
                <w:lang w:eastAsia="ar-SA"/>
              </w:rPr>
              <w:t xml:space="preserve"> </w:t>
            </w:r>
            <w:r w:rsidRPr="004E2ED2">
              <w:rPr>
                <w:rFonts w:eastAsia="Calibri" w:cs="Arial"/>
                <w:bCs/>
                <w:u w:val="single"/>
                <w:lang w:eastAsia="ar-SA"/>
              </w:rPr>
              <w:br/>
            </w:r>
            <w:hyperlink r:id="rId91" w:history="1">
              <w:r w:rsidRPr="004E2ED2">
                <w:rPr>
                  <w:rFonts w:eastAsia="Calibri" w:cs="Arial"/>
                  <w:bCs/>
                  <w:u w:val="single"/>
                  <w:lang w:eastAsia="ar-SA"/>
                </w:rPr>
                <w:t>www.pro-audito.ch</w:t>
              </w:r>
            </w:hyperlink>
            <w:r w:rsidRPr="004E2ED2">
              <w:rPr>
                <w:rFonts w:eastAsia="Calibri" w:cs="Arial"/>
                <w:lang w:eastAsia="ar-SA"/>
              </w:rPr>
              <w:t xml:space="preserve"> </w:t>
            </w:r>
          </w:p>
          <w:p w14:paraId="678915EF"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 xml:space="preserve"> Fachverantwortlicher </w:t>
            </w:r>
            <w:proofErr w:type="gramStart"/>
            <w:r w:rsidRPr="004E2ED2">
              <w:rPr>
                <w:rFonts w:eastAsia="Calibri" w:cs="Arial"/>
                <w:lang w:eastAsia="ar-SA"/>
              </w:rPr>
              <w:t>Höranlagen :</w:t>
            </w:r>
            <w:proofErr w:type="gramEnd"/>
            <w:r w:rsidRPr="004E2ED2">
              <w:rPr>
                <w:rFonts w:eastAsia="Calibri" w:cs="Arial"/>
                <w:lang w:eastAsia="ar-SA"/>
              </w:rPr>
              <w:t xml:space="preserve"> </w:t>
            </w:r>
            <w:r w:rsidRPr="004E2ED2">
              <w:rPr>
                <w:rFonts w:eastAsia="Calibri" w:cs="Arial"/>
                <w:lang w:eastAsia="ar-SA"/>
              </w:rPr>
              <w:br/>
            </w:r>
            <w:r w:rsidRPr="004E2ED2">
              <w:rPr>
                <w:rFonts w:eastAsia="Calibri" w:cs="Arial"/>
                <w:b/>
                <w:bCs/>
                <w:lang w:eastAsia="ar-SA"/>
              </w:rPr>
              <w:t xml:space="preserve"> Beat Graf:</w:t>
            </w:r>
            <w:r w:rsidRPr="004E2ED2">
              <w:rPr>
                <w:rFonts w:eastAsia="Calibri" w:cs="Arial"/>
                <w:lang w:eastAsia="ar-SA"/>
              </w:rPr>
              <w:t xml:space="preserve"> </w:t>
            </w:r>
          </w:p>
          <w:p w14:paraId="111B5F26" w14:textId="77777777" w:rsidR="004E2ED2" w:rsidRPr="004E2ED2" w:rsidRDefault="004E2ED2" w:rsidP="004E2ED2">
            <w:pPr>
              <w:widowControl w:val="0"/>
              <w:suppressAutoHyphens/>
              <w:spacing w:after="200" w:line="276" w:lineRule="auto"/>
              <w:ind w:left="38"/>
              <w:rPr>
                <w:rFonts w:eastAsia="Calibri" w:cs="Arial"/>
                <w:lang w:eastAsia="ar-SA"/>
              </w:rPr>
            </w:pPr>
            <w:hyperlink r:id="rId92" w:history="1">
              <w:r w:rsidRPr="004E2ED2">
                <w:rPr>
                  <w:rFonts w:eastAsia="Calibri" w:cs="Arial"/>
                  <w:bCs/>
                  <w:u w:val="single"/>
                  <w:lang w:eastAsia="ar-SA"/>
                </w:rPr>
                <w:t>beat.graf@pro-audito.ch</w:t>
              </w:r>
            </w:hyperlink>
            <w:r w:rsidRPr="004E2ED2">
              <w:rPr>
                <w:rFonts w:eastAsia="Calibri" w:cs="Arial"/>
                <w:lang w:eastAsia="ar-SA"/>
              </w:rPr>
              <w:t xml:space="preserve"> / 043 336 70 19</w:t>
            </w:r>
          </w:p>
          <w:p w14:paraId="621DE8CE" w14:textId="77777777" w:rsidR="004E2ED2" w:rsidRPr="00F1493C" w:rsidRDefault="004E2ED2" w:rsidP="004E2ED2">
            <w:pPr>
              <w:widowControl w:val="0"/>
              <w:suppressAutoHyphens/>
              <w:spacing w:line="276" w:lineRule="auto"/>
              <w:ind w:left="38"/>
              <w:rPr>
                <w:rFonts w:eastAsia="Calibri" w:cs="Arial"/>
                <w:lang w:eastAsia="ar-SA"/>
              </w:rPr>
            </w:pPr>
            <w:r w:rsidRPr="004E2ED2">
              <w:rPr>
                <w:rFonts w:eastAsia="Calibri" w:cs="Arial"/>
                <w:lang w:eastAsia="ar-SA"/>
              </w:rPr>
              <w:t xml:space="preserve">Nordwestschweiz: </w:t>
            </w:r>
            <w:r w:rsidRPr="004E2ED2">
              <w:rPr>
                <w:rFonts w:eastAsia="Calibri" w:cs="Arial"/>
                <w:lang w:eastAsia="ar-SA"/>
              </w:rPr>
              <w:br/>
            </w:r>
            <w:r w:rsidRPr="00F1493C">
              <w:rPr>
                <w:rFonts w:eastAsia="Calibri" w:cs="Arial"/>
                <w:b/>
                <w:bCs/>
                <w:lang w:eastAsia="ar-SA"/>
              </w:rPr>
              <w:t>Schwerhörigen-Verein NWS</w:t>
            </w:r>
          </w:p>
          <w:p w14:paraId="69DEE300" w14:textId="78D70ADA" w:rsidR="00F1493C" w:rsidRPr="00F1493C" w:rsidRDefault="00F1493C" w:rsidP="004E2ED2">
            <w:pPr>
              <w:shd w:val="clear" w:color="auto" w:fill="FFFFFF"/>
              <w:spacing w:line="240" w:lineRule="auto"/>
              <w:rPr>
                <w:rFonts w:eastAsia="Calibri" w:cs="Arial"/>
                <w:bCs/>
                <w:u w:val="single"/>
                <w:lang w:eastAsia="ar-SA"/>
              </w:rPr>
            </w:pPr>
            <w:hyperlink r:id="rId93" w:history="1">
              <w:r w:rsidRPr="00F1493C">
                <w:rPr>
                  <w:rStyle w:val="Hyperlink"/>
                  <w:rFonts w:eastAsia="Calibri" w:cs="Arial"/>
                  <w:bCs/>
                  <w:color w:val="auto"/>
                  <w:lang w:eastAsia="ar-SA"/>
                </w:rPr>
                <w:t>www.svnws.ch/</w:t>
              </w:r>
            </w:hyperlink>
          </w:p>
          <w:p w14:paraId="2D71FAA4" w14:textId="35F74355" w:rsidR="004E2ED2" w:rsidRPr="004E2ED2" w:rsidRDefault="004E2ED2" w:rsidP="004E2ED2">
            <w:pPr>
              <w:shd w:val="clear" w:color="auto" w:fill="FFFFFF"/>
              <w:spacing w:line="240" w:lineRule="auto"/>
              <w:rPr>
                <w:rFonts w:eastAsia="Calibri" w:cs="Arial"/>
                <w:bCs/>
                <w:u w:val="single"/>
                <w:lang w:eastAsia="ar-SA"/>
              </w:rPr>
            </w:pPr>
            <w:r w:rsidRPr="004E2ED2">
              <w:rPr>
                <w:rFonts w:cs="Arial"/>
                <w:b/>
                <w:bCs/>
              </w:rPr>
              <w:t xml:space="preserve">Höranlagenverzeichnis (ganze CH): </w:t>
            </w:r>
            <w:hyperlink r:id="rId94" w:history="1">
              <w:r w:rsidRPr="004E2ED2">
                <w:rPr>
                  <w:rFonts w:eastAsia="Calibri" w:cs="Arial"/>
                  <w:bCs/>
                  <w:u w:val="single"/>
                  <w:lang w:eastAsia="ar-SA"/>
                </w:rPr>
                <w:t>www.hoeranlagen.ch</w:t>
              </w:r>
            </w:hyperlink>
          </w:p>
        </w:tc>
        <w:tc>
          <w:tcPr>
            <w:tcW w:w="7117" w:type="dxa"/>
            <w:tcBorders>
              <w:top w:val="single" w:sz="4" w:space="0" w:color="auto"/>
            </w:tcBorders>
          </w:tcPr>
          <w:p w14:paraId="08A9366E" w14:textId="77777777" w:rsidR="004E2ED2" w:rsidRPr="004E2ED2" w:rsidRDefault="004E2ED2" w:rsidP="004E2ED2">
            <w:pPr>
              <w:widowControl w:val="0"/>
              <w:suppressAutoHyphens/>
              <w:spacing w:after="200" w:line="276" w:lineRule="auto"/>
              <w:ind w:left="38"/>
              <w:rPr>
                <w:rFonts w:eastAsia="Calibri" w:cs="Arial"/>
                <w:lang w:eastAsia="ar-SA"/>
              </w:rPr>
            </w:pPr>
            <w:r w:rsidRPr="004E2ED2">
              <w:rPr>
                <w:rFonts w:eastAsia="Calibri" w:cs="Arial"/>
                <w:lang w:eastAsia="ar-SA"/>
              </w:rPr>
              <w:lastRenderedPageBreak/>
              <w:t xml:space="preserve">Menschen, die auf Hörsysteme (wie Hörgeräte oder Cochlea Implantate) angewiesen sind, können ein Tonsignal, das ab einer Distanz von ca. 5 Metern kommt, nicht mehr verstehen. Sie sind auf spezielle Höranlagen angewiesen. </w:t>
            </w:r>
          </w:p>
          <w:p w14:paraId="5E99CD0F" w14:textId="77777777" w:rsidR="004E2ED2" w:rsidRPr="004E2ED2" w:rsidRDefault="004E2ED2" w:rsidP="004E2ED2">
            <w:pPr>
              <w:widowControl w:val="0"/>
              <w:suppressAutoHyphens/>
              <w:spacing w:after="200" w:line="276" w:lineRule="auto"/>
              <w:ind w:left="38"/>
              <w:rPr>
                <w:rFonts w:eastAsia="Calibri" w:cs="Arial"/>
                <w:lang w:eastAsia="ar-SA"/>
              </w:rPr>
            </w:pPr>
            <w:r w:rsidRPr="004E2ED2">
              <w:rPr>
                <w:rFonts w:eastAsia="Calibri" w:cs="Arial"/>
                <w:lang w:eastAsia="ar-SA"/>
              </w:rPr>
              <w:t xml:space="preserve">Hier der Link zum Informationsvideo, das die Nutzung von Höranlagen erklärt: </w:t>
            </w:r>
            <w:r w:rsidRPr="004E2ED2">
              <w:rPr>
                <w:rFonts w:eastAsia="Calibri" w:cs="Arial"/>
                <w:lang w:eastAsia="ar-SA"/>
              </w:rPr>
              <w:br/>
            </w:r>
            <w:r w:rsidRPr="004E2ED2">
              <w:rPr>
                <w:rFonts w:eastAsia="Calibri" w:cs="Arial"/>
                <w:b/>
                <w:bCs/>
                <w:lang w:eastAsia="ar-SA"/>
              </w:rPr>
              <w:t xml:space="preserve">www.youtube.com: </w:t>
            </w:r>
            <w:hyperlink r:id="rId95" w:history="1">
              <w:r w:rsidRPr="004E2ED2">
                <w:rPr>
                  <w:rFonts w:eastAsia="Calibri" w:cs="Arial"/>
                  <w:b/>
                  <w:bCs/>
                  <w:u w:val="single"/>
                  <w:lang w:eastAsia="ar-SA"/>
                </w:rPr>
                <w:t>«Moderne Hörgeräte mit T-Spule»</w:t>
              </w:r>
            </w:hyperlink>
          </w:p>
          <w:p w14:paraId="4D5CB401" w14:textId="77777777" w:rsidR="004E2ED2" w:rsidRPr="004E2ED2" w:rsidRDefault="004E2ED2" w:rsidP="004E2ED2">
            <w:pPr>
              <w:widowControl w:val="0"/>
              <w:suppressAutoHyphens/>
              <w:spacing w:line="276" w:lineRule="auto"/>
              <w:ind w:left="38"/>
              <w:rPr>
                <w:rFonts w:eastAsia="Calibri" w:cs="Arial"/>
                <w:lang w:eastAsia="ar-SA"/>
              </w:rPr>
            </w:pPr>
            <w:r w:rsidRPr="004E2ED2">
              <w:rPr>
                <w:rFonts w:eastAsia="Calibri" w:cs="Arial"/>
                <w:lang w:eastAsia="ar-SA"/>
              </w:rPr>
              <w:lastRenderedPageBreak/>
              <w:t>In grossen Räumen wird eine Höranlage fest installiert, wobei es verschiedene Übertragungstechnologien gibt. Für Benutzer*innen wird das Signal entweder induktiv direkt auf das Hörsystem oder über einen am Körper getragenen Empfänger mit induktiver Halsschleife an des Hörsystem gesendet. Voraussetzung ist eine T-Spule (=Telefon-Spule, Induktionsspule), die in den Hörsystemen vorhanden und aktiviert sein muss.</w:t>
            </w:r>
          </w:p>
          <w:p w14:paraId="7872785B" w14:textId="77777777" w:rsidR="004E2ED2" w:rsidRPr="004E2ED2" w:rsidRDefault="004E2ED2" w:rsidP="004E2ED2">
            <w:pPr>
              <w:widowControl w:val="0"/>
              <w:suppressAutoHyphens/>
              <w:spacing w:after="200" w:line="276" w:lineRule="auto"/>
              <w:ind w:left="38"/>
              <w:rPr>
                <w:rFonts w:eastAsia="Calibri" w:cs="Arial"/>
                <w:lang w:eastAsia="ar-SA"/>
              </w:rPr>
            </w:pPr>
            <w:r w:rsidRPr="004E2ED2">
              <w:rPr>
                <w:rFonts w:eastAsia="Calibri" w:cs="Arial"/>
                <w:lang w:eastAsia="ar-SA"/>
              </w:rPr>
              <w:t>Pro Audito Schweiz bietet professionelle unabhängige Beratungen zum Thema Höranlagen an. Kontakte zu den regionalen Vereinen finden Sie hier:</w:t>
            </w:r>
          </w:p>
          <w:p w14:paraId="5A802DC6" w14:textId="77777777" w:rsidR="004E2ED2" w:rsidRPr="004E2ED2" w:rsidRDefault="004E2ED2" w:rsidP="004E2ED2">
            <w:pPr>
              <w:widowControl w:val="0"/>
              <w:suppressAutoHyphens/>
              <w:spacing w:after="200" w:line="276" w:lineRule="auto"/>
              <w:ind w:left="38"/>
              <w:rPr>
                <w:rFonts w:eastAsia="Calibri" w:cs="Arial"/>
                <w:lang w:eastAsia="ar-SA"/>
              </w:rPr>
            </w:pPr>
            <w:hyperlink r:id="rId96" w:history="1">
              <w:r w:rsidRPr="004E2ED2">
                <w:rPr>
                  <w:rFonts w:eastAsia="Calibri" w:cs="Arial"/>
                  <w:u w:val="single"/>
                </w:rPr>
                <w:t>www.pro-audito.ch: «FunktionskontrolleurInnen»</w:t>
              </w:r>
            </w:hyperlink>
          </w:p>
        </w:tc>
      </w:tr>
      <w:tr w:rsidR="00E3050B" w:rsidRPr="004E2ED2" w14:paraId="72F6FAA6" w14:textId="77777777" w:rsidTr="001E0EDC">
        <w:trPr>
          <w:trHeight w:val="1895"/>
        </w:trPr>
        <w:tc>
          <w:tcPr>
            <w:tcW w:w="2835" w:type="dxa"/>
            <w:vMerge w:val="restart"/>
          </w:tcPr>
          <w:p w14:paraId="0CC0F709" w14:textId="77777777" w:rsidR="004E2ED2" w:rsidRPr="004E2ED2" w:rsidRDefault="004E2ED2" w:rsidP="004E2ED2">
            <w:pPr>
              <w:widowControl w:val="0"/>
              <w:suppressAutoHyphens/>
              <w:spacing w:line="276" w:lineRule="auto"/>
              <w:rPr>
                <w:rFonts w:eastAsia="Calibri" w:cs="Arial"/>
                <w:b/>
                <w:sz w:val="24"/>
                <w:szCs w:val="24"/>
                <w:lang w:eastAsia="ar-SA"/>
              </w:rPr>
            </w:pPr>
            <w:r w:rsidRPr="004E2ED2">
              <w:rPr>
                <w:rFonts w:eastAsia="Calibri" w:cs="Arial"/>
                <w:b/>
                <w:sz w:val="24"/>
                <w:szCs w:val="24"/>
                <w:lang w:eastAsia="ar-SA"/>
              </w:rPr>
              <w:lastRenderedPageBreak/>
              <w:t>Sensibilisierung und Beratung</w:t>
            </w:r>
          </w:p>
        </w:tc>
        <w:tc>
          <w:tcPr>
            <w:tcW w:w="4252" w:type="dxa"/>
          </w:tcPr>
          <w:p w14:paraId="61D1C14D" w14:textId="77777777" w:rsidR="004E2ED2" w:rsidRPr="004E2ED2" w:rsidRDefault="004E2ED2" w:rsidP="004E2ED2">
            <w:pPr>
              <w:widowControl w:val="0"/>
              <w:suppressAutoHyphens/>
              <w:spacing w:line="276" w:lineRule="auto"/>
              <w:rPr>
                <w:rFonts w:eastAsia="Calibri" w:cs="Arial"/>
                <w:b/>
                <w:lang w:eastAsia="ar-SA"/>
              </w:rPr>
            </w:pPr>
            <w:r w:rsidRPr="004E2ED2">
              <w:rPr>
                <w:rFonts w:eastAsia="Calibri" w:cs="Arial"/>
                <w:b/>
                <w:lang w:eastAsia="ar-SA"/>
              </w:rPr>
              <w:t>Active Integration GmbH</w:t>
            </w:r>
          </w:p>
          <w:p w14:paraId="46F19E2D" w14:textId="77777777" w:rsidR="004E2ED2" w:rsidRPr="004E2ED2" w:rsidRDefault="004E2ED2" w:rsidP="004E2ED2">
            <w:pPr>
              <w:widowControl w:val="0"/>
              <w:suppressAutoHyphens/>
              <w:spacing w:line="276" w:lineRule="auto"/>
              <w:rPr>
                <w:rFonts w:eastAsia="Calibri" w:cs="Arial"/>
                <w:bCs/>
                <w:lang w:eastAsia="ar-SA"/>
              </w:rPr>
            </w:pPr>
            <w:r w:rsidRPr="004E2ED2">
              <w:rPr>
                <w:rFonts w:eastAsia="Calibri" w:cs="Arial"/>
                <w:bCs/>
                <w:lang w:eastAsia="ar-SA"/>
              </w:rPr>
              <w:t xml:space="preserve"> Bernstrasse, 62</w:t>
            </w:r>
          </w:p>
          <w:p w14:paraId="3E4DEE87" w14:textId="77777777" w:rsidR="004E2ED2" w:rsidRPr="004E2ED2" w:rsidRDefault="004E2ED2" w:rsidP="004E2ED2">
            <w:pPr>
              <w:widowControl w:val="0"/>
              <w:suppressAutoHyphens/>
              <w:spacing w:line="276" w:lineRule="auto"/>
              <w:rPr>
                <w:rFonts w:eastAsia="Calibri" w:cs="Arial"/>
                <w:bCs/>
                <w:lang w:eastAsia="ar-SA"/>
              </w:rPr>
            </w:pPr>
            <w:r w:rsidRPr="004E2ED2">
              <w:rPr>
                <w:rFonts w:eastAsia="Calibri" w:cs="Arial"/>
                <w:bCs/>
                <w:lang w:eastAsia="ar-SA"/>
              </w:rPr>
              <w:t xml:space="preserve"> 3267 Seedorf</w:t>
            </w:r>
          </w:p>
          <w:p w14:paraId="4EC48423" w14:textId="77777777" w:rsidR="004E2ED2" w:rsidRPr="004E2ED2" w:rsidRDefault="004E2ED2" w:rsidP="004E2ED2">
            <w:pPr>
              <w:widowControl w:val="0"/>
              <w:suppressAutoHyphens/>
              <w:spacing w:line="276" w:lineRule="auto"/>
              <w:ind w:left="38"/>
              <w:rPr>
                <w:rFonts w:eastAsia="Calibri" w:cs="Arial"/>
                <w:bCs/>
                <w:lang w:eastAsia="ar-SA"/>
              </w:rPr>
            </w:pPr>
            <w:hyperlink r:id="rId97" w:history="1">
              <w:r w:rsidRPr="004E2ED2">
                <w:rPr>
                  <w:rFonts w:eastAsia="Calibri" w:cs="Arial"/>
                  <w:bCs/>
                  <w:u w:val="single"/>
                  <w:lang w:eastAsia="ar-SA"/>
                </w:rPr>
                <w:t>www.activeintegration.ch</w:t>
              </w:r>
            </w:hyperlink>
            <w:r w:rsidRPr="004E2ED2">
              <w:rPr>
                <w:rFonts w:eastAsia="Calibri" w:cs="Arial"/>
                <w:bCs/>
                <w:lang w:eastAsia="ar-SA"/>
              </w:rPr>
              <w:t xml:space="preserve">   </w:t>
            </w:r>
          </w:p>
          <w:p w14:paraId="640E1D69" w14:textId="77777777" w:rsidR="004E2ED2" w:rsidRPr="004E2ED2" w:rsidRDefault="004E2ED2" w:rsidP="004E2ED2">
            <w:pPr>
              <w:widowControl w:val="0"/>
              <w:suppressAutoHyphens/>
              <w:spacing w:line="276" w:lineRule="auto"/>
              <w:ind w:left="38"/>
              <w:rPr>
                <w:rFonts w:eastAsia="Calibri" w:cs="Arial"/>
                <w:bCs/>
                <w:lang w:eastAsia="ar-SA"/>
              </w:rPr>
            </w:pPr>
            <w:r w:rsidRPr="004E2ED2">
              <w:rPr>
                <w:rFonts w:eastAsia="Calibri" w:cs="Arial"/>
                <w:bCs/>
                <w:lang w:eastAsia="ar-SA"/>
              </w:rPr>
              <w:t>Michelle Zimmermann</w:t>
            </w:r>
          </w:p>
          <w:p w14:paraId="0C8B382A" w14:textId="77777777" w:rsidR="004E2ED2" w:rsidRPr="004E2ED2" w:rsidRDefault="004E2ED2" w:rsidP="004E2ED2">
            <w:pPr>
              <w:widowControl w:val="0"/>
              <w:suppressAutoHyphens/>
              <w:spacing w:line="276" w:lineRule="auto"/>
              <w:ind w:left="38"/>
              <w:rPr>
                <w:rFonts w:eastAsia="Calibri" w:cs="Arial"/>
                <w:bCs/>
                <w:lang w:eastAsia="ar-SA"/>
              </w:rPr>
            </w:pPr>
            <w:hyperlink r:id="rId98" w:history="1">
              <w:r w:rsidRPr="004E2ED2">
                <w:rPr>
                  <w:rFonts w:eastAsia="Calibri" w:cs="Arial"/>
                  <w:bCs/>
                  <w:u w:val="single"/>
                  <w:lang w:eastAsia="ar-SA"/>
                </w:rPr>
                <w:t>Michelle@actin.ch</w:t>
              </w:r>
            </w:hyperlink>
            <w:r w:rsidRPr="004E2ED2">
              <w:rPr>
                <w:rFonts w:eastAsia="Calibri" w:cs="Arial"/>
                <w:bCs/>
                <w:lang w:eastAsia="ar-SA"/>
              </w:rPr>
              <w:t xml:space="preserve"> </w:t>
            </w:r>
          </w:p>
          <w:p w14:paraId="53F64FC4" w14:textId="77777777" w:rsidR="004E2ED2" w:rsidRPr="004E2ED2" w:rsidRDefault="004E2ED2" w:rsidP="004E2ED2">
            <w:pPr>
              <w:widowControl w:val="0"/>
              <w:suppressAutoHyphens/>
              <w:spacing w:line="276" w:lineRule="auto"/>
              <w:ind w:left="38"/>
              <w:rPr>
                <w:rFonts w:eastAsia="Calibri" w:cs="Arial"/>
                <w:bCs/>
                <w:lang w:eastAsia="ar-SA"/>
              </w:rPr>
            </w:pPr>
            <w:r w:rsidRPr="004E2ED2">
              <w:rPr>
                <w:rFonts w:eastAsia="Calibri" w:cs="Arial"/>
                <w:bCs/>
                <w:lang w:eastAsia="ar-SA"/>
              </w:rPr>
              <w:t>079 640 30 79</w:t>
            </w:r>
          </w:p>
        </w:tc>
        <w:tc>
          <w:tcPr>
            <w:tcW w:w="7117" w:type="dxa"/>
            <w:tcBorders>
              <w:top w:val="single" w:sz="4" w:space="0" w:color="auto"/>
            </w:tcBorders>
          </w:tcPr>
          <w:p w14:paraId="2B5EE7FF"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bCs/>
                <w:lang w:eastAsia="ar-SA"/>
              </w:rPr>
              <w:t>Die Active Integration GmbH wurde mit der Absicht gegründet, die Erfahrungen aus dem langjährigen erfolgreichen Inklusionsprojekt «Miss &amp; Mister Handicap» weiterzugeben. Als «Head of Inspiration» und Geschäftsführerin schöpft Michelle Zimmermann auch aus der praktischen Erfahrung als Frau mit einer schweren körperlichen Behinderung seit Geburt. Die gelernte Kauffrau und Autorin gibt ihre Erfahrungen in inklusiver Projektentwicklung und Kommunikation auch im Kulturbereich gerne weiter.</w:t>
            </w:r>
          </w:p>
        </w:tc>
      </w:tr>
      <w:tr w:rsidR="00E3050B" w:rsidRPr="004E2ED2" w14:paraId="6789A0CE" w14:textId="77777777" w:rsidTr="001E0EDC">
        <w:trPr>
          <w:trHeight w:val="2046"/>
        </w:trPr>
        <w:tc>
          <w:tcPr>
            <w:tcW w:w="2835" w:type="dxa"/>
            <w:vMerge/>
          </w:tcPr>
          <w:p w14:paraId="07FAAA6B" w14:textId="77777777" w:rsidR="004E2ED2" w:rsidRPr="004E2ED2" w:rsidRDefault="004E2ED2" w:rsidP="004E2ED2">
            <w:pPr>
              <w:widowControl w:val="0"/>
              <w:suppressAutoHyphens/>
              <w:spacing w:line="276" w:lineRule="auto"/>
              <w:rPr>
                <w:rFonts w:eastAsia="Calibri" w:cs="Arial"/>
                <w:b/>
                <w:sz w:val="24"/>
                <w:szCs w:val="24"/>
                <w:lang w:eastAsia="ar-SA"/>
              </w:rPr>
            </w:pPr>
          </w:p>
        </w:tc>
        <w:tc>
          <w:tcPr>
            <w:tcW w:w="4252" w:type="dxa"/>
          </w:tcPr>
          <w:p w14:paraId="366884F1" w14:textId="77777777" w:rsidR="004E2ED2" w:rsidRPr="004E2ED2" w:rsidRDefault="004E2ED2" w:rsidP="004E2ED2">
            <w:pPr>
              <w:widowControl w:val="0"/>
              <w:suppressAutoHyphens/>
              <w:spacing w:line="276" w:lineRule="auto"/>
              <w:ind w:left="38"/>
              <w:rPr>
                <w:rFonts w:eastAsia="Calibri" w:cs="Arial"/>
                <w:b/>
                <w:lang w:eastAsia="ar-SA"/>
              </w:rPr>
            </w:pPr>
            <w:r w:rsidRPr="004E2ED2">
              <w:rPr>
                <w:rFonts w:eastAsia="Calibri" w:cs="Arial"/>
                <w:b/>
                <w:lang w:eastAsia="ar-SA"/>
              </w:rPr>
              <w:t>Procap Schweiz</w:t>
            </w:r>
          </w:p>
          <w:p w14:paraId="62C0E29F" w14:textId="77777777" w:rsidR="004E2ED2" w:rsidRPr="004E2ED2" w:rsidRDefault="004E2ED2" w:rsidP="004E2ED2">
            <w:pPr>
              <w:widowControl w:val="0"/>
              <w:suppressAutoHyphens/>
              <w:spacing w:line="276" w:lineRule="auto"/>
              <w:ind w:left="38"/>
              <w:rPr>
                <w:rFonts w:eastAsia="Calibri" w:cs="Arial"/>
                <w:lang w:eastAsia="ar-SA"/>
              </w:rPr>
            </w:pPr>
            <w:r w:rsidRPr="004E2ED2">
              <w:rPr>
                <w:rFonts w:eastAsia="Calibri" w:cs="Arial"/>
                <w:lang w:eastAsia="ar-SA"/>
              </w:rPr>
              <w:t>Frohburgstrasse 4</w:t>
            </w:r>
          </w:p>
          <w:p w14:paraId="1CC2DC22" w14:textId="77777777" w:rsidR="004E2ED2" w:rsidRPr="004E2ED2" w:rsidRDefault="004E2ED2" w:rsidP="004E2ED2">
            <w:pPr>
              <w:widowControl w:val="0"/>
              <w:suppressAutoHyphens/>
              <w:spacing w:line="276" w:lineRule="auto"/>
              <w:ind w:left="38"/>
              <w:rPr>
                <w:rFonts w:eastAsia="Calibri" w:cs="Arial"/>
                <w:lang w:eastAsia="ar-SA"/>
              </w:rPr>
            </w:pPr>
            <w:r w:rsidRPr="004E2ED2">
              <w:rPr>
                <w:rFonts w:eastAsia="Calibri" w:cs="Arial"/>
                <w:lang w:eastAsia="ar-SA"/>
              </w:rPr>
              <w:t>4600 Olten</w:t>
            </w:r>
          </w:p>
          <w:p w14:paraId="7A83CD2E" w14:textId="77777777" w:rsidR="004E2ED2" w:rsidRPr="004E2ED2" w:rsidRDefault="004E2ED2" w:rsidP="004E2ED2">
            <w:pPr>
              <w:widowControl w:val="0"/>
              <w:suppressAutoHyphens/>
              <w:spacing w:line="276" w:lineRule="auto"/>
              <w:ind w:left="38"/>
              <w:rPr>
                <w:rFonts w:eastAsia="Calibri" w:cs="Arial"/>
                <w:lang w:eastAsia="ar-SA"/>
              </w:rPr>
            </w:pPr>
            <w:hyperlink r:id="rId99" w:history="1">
              <w:r w:rsidRPr="004E2ED2">
                <w:rPr>
                  <w:rFonts w:eastAsia="Calibri" w:cs="Arial"/>
                  <w:u w:val="single"/>
                  <w:lang w:eastAsia="ar-SA"/>
                </w:rPr>
                <w:t>www.procap.ch</w:t>
              </w:r>
            </w:hyperlink>
          </w:p>
          <w:p w14:paraId="2D634CD5" w14:textId="77777777" w:rsidR="004E2ED2" w:rsidRPr="004E2ED2" w:rsidRDefault="004E2ED2" w:rsidP="004E2ED2">
            <w:pPr>
              <w:widowControl w:val="0"/>
              <w:suppressAutoHyphens/>
              <w:spacing w:line="276" w:lineRule="auto"/>
              <w:ind w:left="38"/>
              <w:rPr>
                <w:rFonts w:eastAsia="Calibri" w:cs="Arial"/>
                <w:lang w:val="it-IT" w:eastAsia="ar-SA"/>
              </w:rPr>
            </w:pPr>
            <w:r w:rsidRPr="004E2ED2">
              <w:rPr>
                <w:rFonts w:eastAsia="Calibri" w:cs="Arial"/>
                <w:lang w:val="it-IT" w:eastAsia="ar-SA"/>
              </w:rPr>
              <w:t>062 206 88 88</w:t>
            </w:r>
          </w:p>
          <w:p w14:paraId="5587493D" w14:textId="77777777" w:rsidR="004E2ED2" w:rsidRPr="004E2ED2" w:rsidRDefault="004E2ED2" w:rsidP="004E2ED2">
            <w:pPr>
              <w:widowControl w:val="0"/>
              <w:suppressAutoHyphens/>
              <w:spacing w:line="276" w:lineRule="auto"/>
              <w:ind w:left="38"/>
              <w:rPr>
                <w:rFonts w:eastAsia="Calibri" w:cs="Arial"/>
                <w:lang w:val="it-IT" w:eastAsia="ar-SA"/>
              </w:rPr>
            </w:pPr>
            <w:r w:rsidRPr="004E2ED2">
              <w:rPr>
                <w:rFonts w:eastAsia="Calibri" w:cs="Arial"/>
                <w:lang w:val="it-IT" w:eastAsia="ar-SA"/>
              </w:rPr>
              <w:t>Sabrina Salupo</w:t>
            </w:r>
          </w:p>
          <w:p w14:paraId="42119C66" w14:textId="77777777" w:rsidR="004E2ED2" w:rsidRPr="004E2ED2" w:rsidRDefault="004E2ED2" w:rsidP="004E2ED2">
            <w:pPr>
              <w:widowControl w:val="0"/>
              <w:suppressAutoHyphens/>
              <w:spacing w:line="276" w:lineRule="auto"/>
              <w:ind w:left="38"/>
              <w:rPr>
                <w:rFonts w:eastAsia="Calibri" w:cs="Arial"/>
                <w:u w:val="single"/>
                <w:lang w:val="it-IT" w:eastAsia="ar-SA"/>
              </w:rPr>
            </w:pPr>
            <w:hyperlink r:id="rId100" w:history="1">
              <w:r w:rsidRPr="004E2ED2">
                <w:rPr>
                  <w:rFonts w:eastAsia="Calibri" w:cs="Arial"/>
                  <w:u w:val="single"/>
                  <w:lang w:val="it-IT" w:eastAsia="ar-SA"/>
                </w:rPr>
                <w:t>sabrina.salupo@procap.ch</w:t>
              </w:r>
            </w:hyperlink>
          </w:p>
        </w:tc>
        <w:tc>
          <w:tcPr>
            <w:tcW w:w="7117" w:type="dxa"/>
            <w:tcBorders>
              <w:top w:val="single" w:sz="4" w:space="0" w:color="auto"/>
            </w:tcBorders>
          </w:tcPr>
          <w:p w14:paraId="38A9DCD5"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Procap Schweiz bietet in der deutsch-, französisch- und italienischsprachigen Schweiz Weiterbildungen für Mitarbeitende in unterschiedlichen Institutionen an. Das Team schult gemeinsam mit Selbstbetroffenen in den Bereichen Umgang, Kommunikation, Hindernisfreiheit. Die Angebote ermöglichen offene Dialoge und direkte Begegnungen zwischen Menschen mit und ohne Behinderungen und fördern das gegenseitige Verständnis. Zudem bietet Procap Schweiz Kurse für Menschen mit Behinderungen an und erfasst zugängliche Freizeit- und Kulturangebote.</w:t>
            </w:r>
          </w:p>
        </w:tc>
      </w:tr>
      <w:tr w:rsidR="00E3050B" w:rsidRPr="004E2ED2" w14:paraId="6573479B" w14:textId="77777777" w:rsidTr="001E0EDC">
        <w:trPr>
          <w:trHeight w:val="1283"/>
        </w:trPr>
        <w:tc>
          <w:tcPr>
            <w:tcW w:w="2835" w:type="dxa"/>
            <w:vMerge/>
          </w:tcPr>
          <w:p w14:paraId="25EAFF57" w14:textId="77777777" w:rsidR="004E2ED2" w:rsidRPr="004E2ED2" w:rsidRDefault="004E2ED2" w:rsidP="004E2ED2">
            <w:pPr>
              <w:widowControl w:val="0"/>
              <w:suppressAutoHyphens/>
              <w:spacing w:line="276" w:lineRule="auto"/>
              <w:rPr>
                <w:rFonts w:eastAsia="Calibri" w:cs="Arial"/>
                <w:sz w:val="24"/>
                <w:szCs w:val="24"/>
                <w:u w:val="single"/>
                <w:lang w:eastAsia="ar-SA"/>
              </w:rPr>
            </w:pPr>
          </w:p>
        </w:tc>
        <w:tc>
          <w:tcPr>
            <w:tcW w:w="4252" w:type="dxa"/>
          </w:tcPr>
          <w:p w14:paraId="435273CA" w14:textId="77777777" w:rsidR="004E2ED2" w:rsidRPr="004E2ED2" w:rsidRDefault="004E2ED2" w:rsidP="004E2ED2">
            <w:pPr>
              <w:widowControl w:val="0"/>
              <w:suppressAutoHyphens/>
              <w:spacing w:line="276" w:lineRule="auto"/>
              <w:ind w:left="38"/>
              <w:rPr>
                <w:rFonts w:eastAsia="Calibri" w:cs="Arial"/>
                <w:b/>
                <w:lang w:val="it-IT" w:eastAsia="ar-SA"/>
              </w:rPr>
            </w:pPr>
            <w:r w:rsidRPr="004E2ED2">
              <w:rPr>
                <w:rFonts w:eastAsia="Calibri" w:cs="Arial"/>
                <w:b/>
                <w:lang w:val="it-IT" w:eastAsia="ar-SA"/>
              </w:rPr>
              <w:t>Regionale Behindertenkonferenzen Schweiz</w:t>
            </w:r>
          </w:p>
        </w:tc>
        <w:tc>
          <w:tcPr>
            <w:tcW w:w="7117" w:type="dxa"/>
            <w:tcBorders>
              <w:top w:val="single" w:sz="4" w:space="0" w:color="auto"/>
            </w:tcBorders>
          </w:tcPr>
          <w:p w14:paraId="4D30D54A"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 xml:space="preserve">21 regionale Behindertenkonferenzen setzen sich in der Schweiz für die Rechte von Menschen mit Behinderungen in allen Lebensbereichen ein. Die Behindertenkonferenzen agieren als Dachverband für regionale Akteure aus dem Sozialwesen. Die Behindertenkonferenzen leisten politische Arbeit und bieten regional individuelle Dienstleistungen an wie Sensibilisierungen, Bauberatungen usw. </w:t>
            </w:r>
          </w:p>
        </w:tc>
      </w:tr>
      <w:tr w:rsidR="00E3050B" w:rsidRPr="004E2ED2" w14:paraId="08467AF7" w14:textId="77777777" w:rsidTr="001E0EDC">
        <w:trPr>
          <w:trHeight w:val="1918"/>
        </w:trPr>
        <w:tc>
          <w:tcPr>
            <w:tcW w:w="2835" w:type="dxa"/>
            <w:vMerge/>
          </w:tcPr>
          <w:p w14:paraId="128EE957" w14:textId="77777777" w:rsidR="004E2ED2" w:rsidRPr="004E2ED2" w:rsidRDefault="004E2ED2" w:rsidP="004E2ED2">
            <w:pPr>
              <w:widowControl w:val="0"/>
              <w:suppressAutoHyphens/>
              <w:spacing w:line="276" w:lineRule="auto"/>
              <w:rPr>
                <w:rFonts w:eastAsia="Calibri" w:cs="Arial"/>
                <w:sz w:val="24"/>
                <w:szCs w:val="24"/>
                <w:lang w:eastAsia="ar-SA"/>
              </w:rPr>
            </w:pPr>
          </w:p>
        </w:tc>
        <w:tc>
          <w:tcPr>
            <w:tcW w:w="4252" w:type="dxa"/>
          </w:tcPr>
          <w:p w14:paraId="0F9A74E4" w14:textId="77777777" w:rsidR="004E2ED2" w:rsidRPr="004E2ED2" w:rsidRDefault="004E2ED2" w:rsidP="004E2ED2">
            <w:pPr>
              <w:widowControl w:val="0"/>
              <w:suppressAutoHyphens/>
              <w:spacing w:line="276" w:lineRule="auto"/>
              <w:ind w:left="38"/>
              <w:rPr>
                <w:rFonts w:eastAsia="Calibri" w:cs="Arial"/>
                <w:b/>
                <w:lang w:eastAsia="ar-SA"/>
              </w:rPr>
            </w:pPr>
            <w:r w:rsidRPr="004E2ED2">
              <w:rPr>
                <w:rFonts w:eastAsia="Calibri" w:cs="Arial"/>
                <w:b/>
                <w:lang w:eastAsia="ar-SA"/>
              </w:rPr>
              <w:t>Sensability – Expertise für Inklusion</w:t>
            </w:r>
          </w:p>
          <w:p w14:paraId="338310D7" w14:textId="77777777" w:rsidR="004E2ED2" w:rsidRPr="004E2ED2" w:rsidRDefault="004E2ED2" w:rsidP="004E2ED2">
            <w:pPr>
              <w:widowControl w:val="0"/>
              <w:suppressAutoHyphens/>
              <w:spacing w:line="276" w:lineRule="auto"/>
              <w:ind w:left="38"/>
              <w:rPr>
                <w:rFonts w:eastAsia="Calibri" w:cs="Arial"/>
                <w:bCs/>
                <w:lang w:eastAsia="ar-SA"/>
              </w:rPr>
            </w:pPr>
            <w:r w:rsidRPr="004E2ED2">
              <w:rPr>
                <w:rFonts w:eastAsia="Calibri" w:cs="Arial"/>
                <w:bCs/>
                <w:lang w:eastAsia="ar-SA"/>
              </w:rPr>
              <w:t>Schulhausgasse 6a</w:t>
            </w:r>
          </w:p>
          <w:p w14:paraId="4629E2EB" w14:textId="77777777" w:rsidR="004E2ED2" w:rsidRPr="004E2ED2" w:rsidRDefault="004E2ED2" w:rsidP="004E2ED2">
            <w:pPr>
              <w:widowControl w:val="0"/>
              <w:suppressAutoHyphens/>
              <w:spacing w:line="276" w:lineRule="auto"/>
              <w:ind w:left="38"/>
              <w:rPr>
                <w:rFonts w:eastAsia="Calibri" w:cs="Arial"/>
                <w:bCs/>
                <w:lang w:val="fr-FR" w:eastAsia="ar-SA"/>
              </w:rPr>
            </w:pPr>
            <w:r w:rsidRPr="004E2ED2">
              <w:rPr>
                <w:rFonts w:eastAsia="Calibri" w:cs="Arial"/>
                <w:bCs/>
                <w:lang w:val="fr-FR" w:eastAsia="ar-SA"/>
              </w:rPr>
              <w:t>3113 Rubigen</w:t>
            </w:r>
          </w:p>
          <w:p w14:paraId="5A6D0821" w14:textId="42E0DC9D" w:rsidR="00F1493C" w:rsidRPr="00F1493C" w:rsidRDefault="00F1493C" w:rsidP="00F1493C">
            <w:pPr>
              <w:widowControl w:val="0"/>
              <w:suppressAutoHyphens/>
              <w:spacing w:line="276" w:lineRule="auto"/>
              <w:ind w:left="38"/>
              <w:rPr>
                <w:rFonts w:eastAsia="Calibri" w:cs="Arial"/>
                <w:bCs/>
                <w:lang w:val="fr-FR" w:eastAsia="ar-SA"/>
              </w:rPr>
            </w:pPr>
            <w:hyperlink r:id="rId101" w:history="1">
              <w:r w:rsidRPr="00172818">
                <w:rPr>
                  <w:rStyle w:val="Hyperlink"/>
                  <w:rFonts w:eastAsia="Calibri" w:cs="Arial"/>
                  <w:bCs/>
                  <w:lang w:val="fr-FR" w:eastAsia="ar-SA"/>
                </w:rPr>
                <w:t>www.sensability.ch/</w:t>
              </w:r>
            </w:hyperlink>
          </w:p>
          <w:p w14:paraId="3FA7FE76" w14:textId="7EC1587F" w:rsidR="004E2ED2" w:rsidRPr="00F1493C" w:rsidRDefault="004E2ED2" w:rsidP="00F1493C">
            <w:pPr>
              <w:widowControl w:val="0"/>
              <w:suppressAutoHyphens/>
              <w:spacing w:line="276" w:lineRule="auto"/>
              <w:ind w:left="38"/>
              <w:rPr>
                <w:rFonts w:eastAsia="Calibri" w:cs="Arial"/>
                <w:b/>
                <w:lang w:val="fr-FR" w:eastAsia="ar-SA"/>
              </w:rPr>
            </w:pPr>
            <w:r w:rsidRPr="004E2ED2">
              <w:rPr>
                <w:rFonts w:eastAsia="Calibri" w:cs="Arial"/>
                <w:bCs/>
                <w:lang w:val="fr-FR" w:eastAsia="ar-SA"/>
              </w:rPr>
              <w:t xml:space="preserve">Nicole Sourt </w:t>
            </w:r>
            <w:r w:rsidRPr="004E2ED2">
              <w:rPr>
                <w:rFonts w:eastAsia="Calibri" w:cs="Arial"/>
                <w:lang w:val="fr-FR" w:eastAsia="ar-SA"/>
              </w:rPr>
              <w:t>Sánchez,</w:t>
            </w:r>
            <w:r w:rsidRPr="004E2ED2">
              <w:rPr>
                <w:rFonts w:eastAsia="Calibri" w:cs="Arial"/>
                <w:bCs/>
                <w:lang w:val="fr-FR" w:eastAsia="ar-SA"/>
              </w:rPr>
              <w:t xml:space="preserve"> Alain Bader</w:t>
            </w:r>
          </w:p>
          <w:p w14:paraId="2AD9C7F7" w14:textId="77777777" w:rsidR="004E2ED2" w:rsidRPr="004E2ED2" w:rsidRDefault="004E2ED2" w:rsidP="004E2ED2">
            <w:pPr>
              <w:widowControl w:val="0"/>
              <w:suppressAutoHyphens/>
              <w:spacing w:line="276" w:lineRule="auto"/>
              <w:ind w:left="38"/>
              <w:rPr>
                <w:rFonts w:eastAsia="Calibri" w:cs="Arial"/>
                <w:b/>
                <w:lang w:val="fr-FR" w:eastAsia="ar-SA"/>
              </w:rPr>
            </w:pPr>
            <w:r w:rsidRPr="004E2ED2">
              <w:rPr>
                <w:rFonts w:eastAsia="Calibri" w:cs="Arial"/>
                <w:b/>
                <w:lang w:val="fr-FR" w:eastAsia="ar-SA"/>
              </w:rPr>
              <w:t>info@sensability.ch</w:t>
            </w:r>
          </w:p>
          <w:p w14:paraId="7FD91310" w14:textId="77777777" w:rsidR="004E2ED2" w:rsidRPr="004E2ED2" w:rsidRDefault="004E2ED2" w:rsidP="004E2ED2">
            <w:pPr>
              <w:widowControl w:val="0"/>
              <w:suppressAutoHyphens/>
              <w:spacing w:line="276" w:lineRule="auto"/>
              <w:ind w:left="38"/>
              <w:rPr>
                <w:rFonts w:eastAsia="Calibri" w:cs="Arial"/>
                <w:bCs/>
                <w:lang w:val="fr-FR" w:eastAsia="ar-SA"/>
              </w:rPr>
            </w:pPr>
            <w:r w:rsidRPr="004E2ED2">
              <w:rPr>
                <w:rFonts w:eastAsia="Calibri" w:cs="Arial"/>
                <w:bCs/>
                <w:lang w:val="fr-FR" w:eastAsia="ar-SA"/>
              </w:rPr>
              <w:t xml:space="preserve">031 </w:t>
            </w:r>
            <w:r w:rsidRPr="004E2ED2">
              <w:rPr>
                <w:rFonts w:eastAsia="Calibri" w:cs="Arial"/>
                <w:bCs/>
                <w:lang w:eastAsia="ar-SA"/>
              </w:rPr>
              <w:t>720 17 21 / 031 720 17 22</w:t>
            </w:r>
          </w:p>
        </w:tc>
        <w:tc>
          <w:tcPr>
            <w:tcW w:w="7117" w:type="dxa"/>
          </w:tcPr>
          <w:p w14:paraId="45BD3FD4"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spacing w:val="5"/>
                <w:shd w:val="clear" w:color="auto" w:fill="FFFFFF"/>
                <w:lang w:eastAsia="ar-SA"/>
              </w:rPr>
              <w:t>Sensability sensibilisiert, schult und berät mit dem Ziel, Hindernisse in den Köpfen und der Umwelt abzubauen, damit Menschen mit Behinderungen gleichberechtigt am gesellschaftlichen Leben teilhaben können. Spezifische weitere Dienstleistungen sind Prozessbegleitungen und Konzeptarbeiten. Die Mitarbeitenden von Sensability leben selbst mit Behinderungen und sind Expert*innen in eigener Sache. Der Verein schafft Arbeitsmöglichkeiten für Menschen mit Behinderungen im ersten Arbeitsmarkt und unterstützt Unternehmen und Verwaltungen auf dem Weg zur Inklusion.</w:t>
            </w:r>
          </w:p>
        </w:tc>
      </w:tr>
      <w:tr w:rsidR="00E3050B" w:rsidRPr="004E2ED2" w14:paraId="0389986D" w14:textId="77777777" w:rsidTr="001E0EDC">
        <w:trPr>
          <w:trHeight w:val="245"/>
        </w:trPr>
        <w:tc>
          <w:tcPr>
            <w:tcW w:w="2835" w:type="dxa"/>
            <w:vMerge/>
          </w:tcPr>
          <w:p w14:paraId="12E80C22" w14:textId="77777777" w:rsidR="004E2ED2" w:rsidRPr="004E2ED2" w:rsidRDefault="004E2ED2" w:rsidP="004E2ED2">
            <w:pPr>
              <w:widowControl w:val="0"/>
              <w:suppressAutoHyphens/>
              <w:spacing w:line="276" w:lineRule="auto"/>
              <w:rPr>
                <w:rFonts w:eastAsia="Calibri" w:cs="Arial"/>
                <w:sz w:val="24"/>
                <w:szCs w:val="24"/>
                <w:lang w:eastAsia="ar-SA"/>
              </w:rPr>
            </w:pPr>
          </w:p>
        </w:tc>
        <w:tc>
          <w:tcPr>
            <w:tcW w:w="4252" w:type="dxa"/>
          </w:tcPr>
          <w:p w14:paraId="6B2622E1"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b/>
                <w:bCs/>
                <w:lang w:eastAsia="ar-SA"/>
              </w:rPr>
              <w:t>Pro Audito Schweiz</w:t>
            </w:r>
            <w:r w:rsidRPr="004E2ED2">
              <w:rPr>
                <w:rFonts w:eastAsia="Calibri" w:cs="Arial"/>
                <w:lang w:eastAsia="ar-SA"/>
              </w:rPr>
              <w:br/>
            </w:r>
            <w:r w:rsidRPr="004E2ED2">
              <w:rPr>
                <w:rFonts w:eastAsia="Calibri" w:cs="Arial"/>
                <w:lang w:eastAsia="ar-SA"/>
              </w:rPr>
              <w:lastRenderedPageBreak/>
              <w:t>Feldeggstrasse 69</w:t>
            </w:r>
            <w:r w:rsidRPr="004E2ED2">
              <w:rPr>
                <w:rFonts w:eastAsia="Calibri" w:cs="Arial"/>
                <w:lang w:eastAsia="ar-SA"/>
              </w:rPr>
              <w:br/>
              <w:t>8008 Zürich</w:t>
            </w:r>
            <w:r w:rsidRPr="004E2ED2">
              <w:rPr>
                <w:rFonts w:eastAsia="Calibri" w:cs="Arial"/>
                <w:lang w:eastAsia="ar-SA"/>
              </w:rPr>
              <w:br/>
              <w:t>044 363 12 00</w:t>
            </w:r>
          </w:p>
          <w:p w14:paraId="31150A39" w14:textId="77777777" w:rsidR="004E2ED2" w:rsidRPr="004E2ED2" w:rsidRDefault="004E2ED2" w:rsidP="004E2ED2">
            <w:pPr>
              <w:widowControl w:val="0"/>
              <w:suppressAutoHyphens/>
              <w:spacing w:line="276" w:lineRule="auto"/>
              <w:rPr>
                <w:rFonts w:eastAsia="Calibri" w:cs="Arial"/>
                <w:b/>
                <w:bCs/>
                <w:lang w:eastAsia="ar-SA"/>
              </w:rPr>
            </w:pPr>
            <w:r w:rsidRPr="004E2ED2">
              <w:rPr>
                <w:rFonts w:eastAsia="Calibri" w:cs="Arial"/>
                <w:b/>
                <w:bCs/>
                <w:lang w:eastAsia="ar-SA"/>
              </w:rPr>
              <w:t>Neutrale Hörberatung</w:t>
            </w:r>
          </w:p>
          <w:p w14:paraId="44EC8055" w14:textId="77777777" w:rsidR="00C41E54" w:rsidRPr="00C41E54" w:rsidRDefault="004E2ED2" w:rsidP="004E2ED2">
            <w:pPr>
              <w:widowControl w:val="0"/>
              <w:suppressAutoHyphens/>
              <w:spacing w:line="276" w:lineRule="auto"/>
              <w:ind w:left="38"/>
              <w:rPr>
                <w:rFonts w:eastAsia="Calibri" w:cs="Arial"/>
                <w:lang w:eastAsia="ar-SA"/>
              </w:rPr>
            </w:pPr>
            <w:r w:rsidRPr="004E2ED2">
              <w:rPr>
                <w:rFonts w:eastAsia="Calibri" w:cs="Arial"/>
                <w:lang w:eastAsia="ar-SA"/>
              </w:rPr>
              <w:t>0</w:t>
            </w:r>
            <w:r w:rsidRPr="00C41E54">
              <w:rPr>
                <w:rFonts w:eastAsia="Calibri" w:cs="Arial"/>
                <w:lang w:eastAsia="ar-SA"/>
              </w:rPr>
              <w:t>800 400 333 (MO-FR 9-12 Uhr)</w:t>
            </w:r>
          </w:p>
          <w:p w14:paraId="7DAD219E" w14:textId="00FAE614" w:rsidR="00C41E54" w:rsidRPr="00C41E54" w:rsidRDefault="00C41E54" w:rsidP="004E2ED2">
            <w:pPr>
              <w:widowControl w:val="0"/>
              <w:suppressAutoHyphens/>
              <w:spacing w:line="276" w:lineRule="auto"/>
              <w:ind w:left="38"/>
              <w:rPr>
                <w:rFonts w:eastAsia="Calibri" w:cs="Arial"/>
                <w:lang w:eastAsia="ar-SA"/>
              </w:rPr>
            </w:pPr>
            <w:hyperlink r:id="rId102" w:history="1">
              <w:r w:rsidRPr="00C41E54">
                <w:rPr>
                  <w:rStyle w:val="Hyperlink"/>
                  <w:rFonts w:eastAsia="Calibri" w:cs="Arial"/>
                  <w:color w:val="auto"/>
                  <w:lang w:eastAsia="ar-SA"/>
                </w:rPr>
                <w:t>www.pro-audito.ch/was-wir-tun/neutrale-hoerberatung/</w:t>
              </w:r>
            </w:hyperlink>
          </w:p>
          <w:p w14:paraId="0F36098C" w14:textId="47600DA5" w:rsidR="004E2ED2" w:rsidRPr="004E2ED2" w:rsidRDefault="004E2ED2" w:rsidP="004E2ED2">
            <w:pPr>
              <w:widowControl w:val="0"/>
              <w:suppressAutoHyphens/>
              <w:spacing w:line="276" w:lineRule="auto"/>
              <w:ind w:left="38"/>
              <w:rPr>
                <w:rFonts w:eastAsia="Calibri" w:cs="Arial"/>
                <w:b/>
                <w:lang w:eastAsia="ar-SA"/>
              </w:rPr>
            </w:pPr>
            <w:r w:rsidRPr="004E2ED2">
              <w:rPr>
                <w:rFonts w:eastAsia="Calibri" w:cs="Arial"/>
                <w:lang w:eastAsia="ar-SA"/>
              </w:rPr>
              <w:t>beratung@pro-audito.ch</w:t>
            </w:r>
          </w:p>
        </w:tc>
        <w:tc>
          <w:tcPr>
            <w:tcW w:w="7117" w:type="dxa"/>
          </w:tcPr>
          <w:p w14:paraId="2718F55C" w14:textId="77777777" w:rsidR="004E2ED2" w:rsidRPr="004E2ED2" w:rsidRDefault="004E2ED2" w:rsidP="004E2ED2">
            <w:pPr>
              <w:widowControl w:val="0"/>
              <w:suppressAutoHyphens/>
              <w:spacing w:line="276" w:lineRule="auto"/>
              <w:rPr>
                <w:rFonts w:eastAsia="Calibri" w:cs="Arial"/>
                <w:spacing w:val="5"/>
                <w:shd w:val="clear" w:color="auto" w:fill="FFFFFF"/>
                <w:lang w:eastAsia="ar-SA"/>
              </w:rPr>
            </w:pPr>
            <w:r w:rsidRPr="004E2ED2">
              <w:rPr>
                <w:rFonts w:eastAsia="Calibri" w:cs="Arial"/>
                <w:lang w:val="de-DE" w:eastAsia="ar-SA"/>
              </w:rPr>
              <w:lastRenderedPageBreak/>
              <w:t xml:space="preserve">Die neutrale Hörberatung von Pro Audito Schweiz ist die unabhängige </w:t>
            </w:r>
            <w:r w:rsidRPr="004E2ED2">
              <w:rPr>
                <w:rFonts w:eastAsia="Calibri" w:cs="Arial"/>
                <w:lang w:val="de-DE" w:eastAsia="ar-SA"/>
              </w:rPr>
              <w:lastRenderedPageBreak/>
              <w:t>Beratungsstelle für alle Fragen rund um den Hörverlust. Die Beratungen sind kostenfrei und unverbindlich und finden zeitnah statt.</w:t>
            </w:r>
          </w:p>
        </w:tc>
      </w:tr>
      <w:tr w:rsidR="00E3050B" w:rsidRPr="004E2ED2" w14:paraId="7A809753" w14:textId="77777777" w:rsidTr="001E0EDC">
        <w:trPr>
          <w:trHeight w:val="1918"/>
        </w:trPr>
        <w:tc>
          <w:tcPr>
            <w:tcW w:w="2835" w:type="dxa"/>
            <w:vMerge/>
          </w:tcPr>
          <w:p w14:paraId="50A94472" w14:textId="77777777" w:rsidR="004E2ED2" w:rsidRPr="004E2ED2" w:rsidRDefault="004E2ED2" w:rsidP="004E2ED2">
            <w:pPr>
              <w:widowControl w:val="0"/>
              <w:suppressAutoHyphens/>
              <w:spacing w:line="276" w:lineRule="auto"/>
              <w:rPr>
                <w:rFonts w:eastAsia="Calibri" w:cs="Arial"/>
                <w:sz w:val="24"/>
                <w:szCs w:val="24"/>
                <w:lang w:eastAsia="ar-SA"/>
              </w:rPr>
            </w:pPr>
          </w:p>
        </w:tc>
        <w:tc>
          <w:tcPr>
            <w:tcW w:w="4252" w:type="dxa"/>
          </w:tcPr>
          <w:p w14:paraId="08B3A1C2" w14:textId="77777777" w:rsidR="004E2ED2" w:rsidRPr="004E2ED2" w:rsidRDefault="004E2ED2" w:rsidP="004E2ED2">
            <w:pPr>
              <w:widowControl w:val="0"/>
              <w:suppressAutoHyphens/>
              <w:spacing w:line="276" w:lineRule="auto"/>
              <w:ind w:left="38"/>
              <w:rPr>
                <w:rFonts w:eastAsia="Calibri" w:cs="Arial"/>
                <w:b/>
                <w:bCs/>
                <w:lang w:eastAsia="ar-SA"/>
              </w:rPr>
            </w:pPr>
            <w:r w:rsidRPr="004E2ED2">
              <w:rPr>
                <w:rFonts w:eastAsia="Calibri" w:cs="Arial"/>
                <w:b/>
                <w:bCs/>
                <w:lang w:eastAsia="ar-SA"/>
              </w:rPr>
              <w:t>Schweizerischer Gehörlosenbund SGB-FSS</w:t>
            </w:r>
          </w:p>
          <w:p w14:paraId="6E5148DE" w14:textId="77777777" w:rsidR="004E2ED2" w:rsidRPr="004E2ED2" w:rsidRDefault="004E2ED2" w:rsidP="004E2ED2">
            <w:pPr>
              <w:widowControl w:val="0"/>
              <w:suppressAutoHyphens/>
              <w:spacing w:line="276" w:lineRule="auto"/>
              <w:ind w:left="38"/>
              <w:rPr>
                <w:rFonts w:eastAsia="Calibri" w:cs="Arial"/>
                <w:lang w:eastAsia="ar-SA"/>
              </w:rPr>
            </w:pPr>
            <w:r w:rsidRPr="004E2ED2">
              <w:rPr>
                <w:rFonts w:eastAsia="Calibri" w:cs="Arial"/>
                <w:lang w:eastAsia="ar-SA"/>
              </w:rPr>
              <w:t>Räffelstrasse 24</w:t>
            </w:r>
          </w:p>
          <w:p w14:paraId="3F657219" w14:textId="77777777" w:rsidR="004E2ED2" w:rsidRPr="00C41E54" w:rsidRDefault="004E2ED2" w:rsidP="004E2ED2">
            <w:pPr>
              <w:widowControl w:val="0"/>
              <w:suppressAutoHyphens/>
              <w:spacing w:line="276" w:lineRule="auto"/>
              <w:ind w:left="38"/>
              <w:rPr>
                <w:rFonts w:eastAsia="Calibri" w:cs="Arial"/>
                <w:lang w:eastAsia="ar-SA"/>
              </w:rPr>
            </w:pPr>
            <w:r w:rsidRPr="00C41E54">
              <w:rPr>
                <w:rFonts w:eastAsia="Calibri" w:cs="Arial"/>
                <w:lang w:eastAsia="ar-SA"/>
              </w:rPr>
              <w:t>8045 Zürich</w:t>
            </w:r>
          </w:p>
          <w:p w14:paraId="79D65A87" w14:textId="558F20F0" w:rsidR="00C41E54" w:rsidRPr="00C41E54" w:rsidRDefault="00C41E54" w:rsidP="004E2ED2">
            <w:pPr>
              <w:widowControl w:val="0"/>
              <w:suppressAutoHyphens/>
              <w:spacing w:line="276" w:lineRule="auto"/>
              <w:ind w:left="38"/>
            </w:pPr>
            <w:hyperlink r:id="rId103" w:history="1">
              <w:r w:rsidRPr="00C41E54">
                <w:rPr>
                  <w:rStyle w:val="Hyperlink"/>
                  <w:color w:val="auto"/>
                </w:rPr>
                <w:t>www.sgb-fss.ch/de/</w:t>
              </w:r>
            </w:hyperlink>
          </w:p>
          <w:p w14:paraId="1DBDCA42" w14:textId="0BF2BA00" w:rsidR="004E2ED2" w:rsidRPr="004E2ED2" w:rsidRDefault="004E2ED2" w:rsidP="004E2ED2">
            <w:pPr>
              <w:widowControl w:val="0"/>
              <w:suppressAutoHyphens/>
              <w:spacing w:line="276" w:lineRule="auto"/>
              <w:ind w:left="38"/>
              <w:rPr>
                <w:rFonts w:eastAsia="Calibri" w:cs="Arial"/>
                <w:lang w:eastAsia="ar-SA"/>
              </w:rPr>
            </w:pPr>
            <w:r w:rsidRPr="004E2ED2">
              <w:rPr>
                <w:rFonts w:eastAsia="Calibri" w:cs="Arial"/>
                <w:lang w:eastAsia="ar-SA"/>
              </w:rPr>
              <w:t>044 315 50 40</w:t>
            </w:r>
          </w:p>
          <w:p w14:paraId="150503F2" w14:textId="77777777" w:rsidR="004E2ED2" w:rsidRPr="004E2ED2" w:rsidRDefault="004E2ED2" w:rsidP="004E2ED2">
            <w:pPr>
              <w:widowControl w:val="0"/>
              <w:suppressAutoHyphens/>
              <w:spacing w:line="276" w:lineRule="auto"/>
              <w:ind w:left="38"/>
              <w:rPr>
                <w:rFonts w:eastAsia="Calibri" w:cs="Arial"/>
                <w:lang w:eastAsia="ar-SA"/>
              </w:rPr>
            </w:pPr>
            <w:r w:rsidRPr="004E2ED2">
              <w:rPr>
                <w:rFonts w:eastAsia="Calibri" w:cs="Arial"/>
                <w:lang w:eastAsia="ar-SA"/>
              </w:rPr>
              <w:t xml:space="preserve">Sabine Wolff </w:t>
            </w:r>
          </w:p>
          <w:p w14:paraId="7C7516B4" w14:textId="77777777" w:rsidR="004E2ED2" w:rsidRPr="004E2ED2" w:rsidRDefault="004E2ED2" w:rsidP="004E2ED2">
            <w:pPr>
              <w:widowControl w:val="0"/>
              <w:suppressAutoHyphens/>
              <w:spacing w:line="276" w:lineRule="auto"/>
              <w:ind w:left="38"/>
              <w:rPr>
                <w:rFonts w:eastAsia="Calibri" w:cs="Arial"/>
                <w:lang w:eastAsia="ar-SA"/>
              </w:rPr>
            </w:pPr>
            <w:hyperlink r:id="rId104" w:history="1">
              <w:r w:rsidRPr="004E2ED2">
                <w:rPr>
                  <w:rFonts w:eastAsia="Calibri" w:cs="Arial"/>
                  <w:u w:val="single"/>
                  <w:lang w:eastAsia="ar-SA"/>
                </w:rPr>
                <w:t>s.wolff@sgb-fss.ch</w:t>
              </w:r>
            </w:hyperlink>
          </w:p>
        </w:tc>
        <w:tc>
          <w:tcPr>
            <w:tcW w:w="7117" w:type="dxa"/>
          </w:tcPr>
          <w:p w14:paraId="32F4F5A5" w14:textId="77777777" w:rsidR="004E2ED2" w:rsidRPr="004E2ED2" w:rsidRDefault="004E2ED2" w:rsidP="004E2ED2">
            <w:pPr>
              <w:widowControl w:val="0"/>
              <w:suppressAutoHyphens/>
              <w:spacing w:line="276" w:lineRule="auto"/>
              <w:rPr>
                <w:rFonts w:eastAsia="Calibri" w:cs="Arial"/>
                <w:lang w:val="de-DE" w:eastAsia="ar-SA"/>
              </w:rPr>
            </w:pPr>
            <w:r w:rsidRPr="004E2ED2">
              <w:rPr>
                <w:rFonts w:eastAsia="Calibri" w:cs="Arial"/>
                <w:lang w:val="de-DE" w:eastAsia="ar-SA"/>
              </w:rPr>
              <w:t>Das Café des Signes ist ein mobiles Pop-up-Bistrot es Schweizerischen Gehörlosenbundes SGB-FSS, das ein breites Publikum für die Gebärdensprache und die Kultur der Gehörlosen sensibilisieren soll. In entspannter Atmosphäre lernen hörende Gäste mehr über die Gebärdensprache und treffen gehörlose Menschen. Gehörlose Serviceangestellte bedienen die Gäste, beantworten Fragen und helfen auf Wunsch beim Erlernen der Bestellung in Gebärdensprache.</w:t>
            </w:r>
          </w:p>
        </w:tc>
      </w:tr>
      <w:tr w:rsidR="00E3050B" w:rsidRPr="004E2ED2" w14:paraId="18CD84E7" w14:textId="77777777" w:rsidTr="001E0EDC">
        <w:trPr>
          <w:trHeight w:val="1918"/>
        </w:trPr>
        <w:tc>
          <w:tcPr>
            <w:tcW w:w="2835" w:type="dxa"/>
          </w:tcPr>
          <w:p w14:paraId="323A49EF" w14:textId="77777777" w:rsidR="004E2ED2" w:rsidRPr="004E2ED2" w:rsidRDefault="004E2ED2" w:rsidP="004E2ED2">
            <w:pPr>
              <w:widowControl w:val="0"/>
              <w:suppressAutoHyphens/>
              <w:spacing w:line="276" w:lineRule="auto"/>
              <w:rPr>
                <w:rFonts w:eastAsia="Calibri" w:cs="Arial"/>
                <w:sz w:val="24"/>
                <w:szCs w:val="24"/>
                <w:lang w:eastAsia="ar-SA"/>
              </w:rPr>
            </w:pPr>
          </w:p>
        </w:tc>
        <w:tc>
          <w:tcPr>
            <w:tcW w:w="4252" w:type="dxa"/>
          </w:tcPr>
          <w:p w14:paraId="01331631" w14:textId="77777777" w:rsidR="004E2ED2" w:rsidRPr="004E2ED2" w:rsidRDefault="004E2ED2" w:rsidP="004E2ED2">
            <w:pPr>
              <w:widowControl w:val="0"/>
              <w:suppressAutoHyphens/>
              <w:spacing w:line="276" w:lineRule="auto"/>
              <w:ind w:left="38"/>
              <w:rPr>
                <w:rFonts w:eastAsia="Calibri" w:cs="Arial"/>
                <w:b/>
                <w:bCs/>
                <w:lang w:eastAsia="ar-SA"/>
              </w:rPr>
            </w:pPr>
            <w:r w:rsidRPr="004E2ED2">
              <w:rPr>
                <w:rFonts w:eastAsia="Calibri" w:cs="Arial"/>
                <w:b/>
                <w:bCs/>
                <w:lang w:eastAsia="ar-SA"/>
              </w:rPr>
              <w:t>machTheater</w:t>
            </w:r>
          </w:p>
          <w:p w14:paraId="1FE70A67" w14:textId="77777777" w:rsidR="004E2ED2" w:rsidRPr="004E2ED2" w:rsidRDefault="004E2ED2" w:rsidP="004E2ED2">
            <w:pPr>
              <w:widowControl w:val="0"/>
              <w:suppressAutoHyphens/>
              <w:spacing w:line="276" w:lineRule="auto"/>
              <w:ind w:left="38"/>
              <w:rPr>
                <w:rFonts w:eastAsia="Calibri" w:cs="Arial"/>
                <w:lang w:eastAsia="ar-SA"/>
              </w:rPr>
            </w:pPr>
            <w:r w:rsidRPr="004E2ED2">
              <w:rPr>
                <w:rFonts w:eastAsia="Calibri" w:cs="Arial"/>
                <w:lang w:eastAsia="ar-SA"/>
              </w:rPr>
              <w:t>Langwiesstrasse 30</w:t>
            </w:r>
          </w:p>
          <w:p w14:paraId="7D86D886" w14:textId="77777777" w:rsidR="004E2ED2" w:rsidRPr="004E2ED2" w:rsidRDefault="004E2ED2" w:rsidP="004E2ED2">
            <w:pPr>
              <w:widowControl w:val="0"/>
              <w:suppressAutoHyphens/>
              <w:spacing w:line="276" w:lineRule="auto"/>
              <w:ind w:left="38"/>
              <w:rPr>
                <w:rFonts w:eastAsia="Calibri" w:cs="Arial"/>
                <w:lang w:eastAsia="ar-SA"/>
              </w:rPr>
            </w:pPr>
            <w:r w:rsidRPr="004E2ED2">
              <w:rPr>
                <w:rFonts w:eastAsia="Calibri" w:cs="Arial"/>
                <w:lang w:eastAsia="ar-SA"/>
              </w:rPr>
              <w:t>im Gustav-Amman Park</w:t>
            </w:r>
          </w:p>
          <w:p w14:paraId="392D807B" w14:textId="77777777" w:rsidR="004E2ED2" w:rsidRPr="004E2ED2" w:rsidRDefault="004E2ED2" w:rsidP="004E2ED2">
            <w:pPr>
              <w:widowControl w:val="0"/>
              <w:suppressAutoHyphens/>
              <w:spacing w:line="276" w:lineRule="auto"/>
              <w:ind w:left="38"/>
              <w:rPr>
                <w:rFonts w:eastAsia="Calibri" w:cs="Arial"/>
                <w:lang w:eastAsia="ar-SA"/>
              </w:rPr>
            </w:pPr>
            <w:r w:rsidRPr="004E2ED2">
              <w:rPr>
                <w:rFonts w:eastAsia="Calibri" w:cs="Arial"/>
                <w:lang w:eastAsia="ar-SA"/>
              </w:rPr>
              <w:t>CH-8050 Zürich</w:t>
            </w:r>
          </w:p>
          <w:p w14:paraId="21A6D137" w14:textId="77777777" w:rsidR="004E2ED2" w:rsidRPr="004E2ED2" w:rsidRDefault="004E2ED2" w:rsidP="004E2ED2">
            <w:pPr>
              <w:widowControl w:val="0"/>
              <w:suppressAutoHyphens/>
              <w:spacing w:line="276" w:lineRule="auto"/>
              <w:ind w:left="38"/>
              <w:rPr>
                <w:rFonts w:eastAsia="Calibri" w:cs="Arial"/>
                <w:lang w:eastAsia="ar-SA"/>
              </w:rPr>
            </w:pPr>
            <w:r w:rsidRPr="004E2ED2">
              <w:rPr>
                <w:rFonts w:eastAsia="Calibri" w:cs="Arial"/>
                <w:lang w:eastAsia="ar-SA"/>
              </w:rPr>
              <w:t>+41 (0)78 634 30 34</w:t>
            </w:r>
          </w:p>
          <w:p w14:paraId="17B4FF5A" w14:textId="77777777" w:rsidR="004E2ED2" w:rsidRPr="004E2ED2" w:rsidRDefault="004E2ED2" w:rsidP="004E2ED2">
            <w:pPr>
              <w:widowControl w:val="0"/>
              <w:suppressAutoHyphens/>
              <w:spacing w:line="276" w:lineRule="auto"/>
              <w:ind w:left="38"/>
              <w:rPr>
                <w:rFonts w:eastAsia="Calibri" w:cs="Arial"/>
                <w:lang w:eastAsia="ar-SA"/>
              </w:rPr>
            </w:pPr>
            <w:hyperlink r:id="rId105" w:history="1">
              <w:r w:rsidRPr="004E2ED2">
                <w:rPr>
                  <w:rFonts w:cs="Arial"/>
                  <w:u w:val="single"/>
                  <w:lang w:eastAsia="ar-SA"/>
                </w:rPr>
                <w:t>http://www.machtheater.ch</w:t>
              </w:r>
            </w:hyperlink>
          </w:p>
          <w:p w14:paraId="15B4E768" w14:textId="77777777" w:rsidR="004E2ED2" w:rsidRPr="004E2ED2" w:rsidRDefault="004E2ED2" w:rsidP="004E2ED2">
            <w:pPr>
              <w:widowControl w:val="0"/>
              <w:suppressAutoHyphens/>
              <w:spacing w:line="276" w:lineRule="auto"/>
              <w:ind w:left="38"/>
              <w:rPr>
                <w:rFonts w:eastAsia="Calibri" w:cs="Arial"/>
                <w:b/>
                <w:bCs/>
                <w:lang w:eastAsia="ar-SA"/>
              </w:rPr>
            </w:pPr>
            <w:hyperlink r:id="rId106" w:history="1">
              <w:r w:rsidRPr="004E2ED2">
                <w:rPr>
                  <w:rFonts w:eastAsia="Calibri" w:cs="Arial"/>
                  <w:u w:val="single"/>
                  <w:lang w:eastAsia="ar-SA"/>
                </w:rPr>
                <w:t>info@machtheater.ch</w:t>
              </w:r>
            </w:hyperlink>
          </w:p>
        </w:tc>
        <w:tc>
          <w:tcPr>
            <w:tcW w:w="7117" w:type="dxa"/>
          </w:tcPr>
          <w:p w14:paraId="581E2DBD"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 xml:space="preserve">Das machTheater ist ein Ort für Aus- &amp; Weiterbildung sowie für Arbeit. Seine praxisorientierten Kommunikationsformate richten sich an Schulen, Ausbildungsstätten, Firmen und die Öffentlichkeit. Es bietet Theaterinszenierungen, szenische Gastro-Events, Ausstellungen und Auftragsfilme. Mit Führungen in Museen, Galerien und Firmen steht ein neues beliebtes Format im Angebot. Dieses vermittelt Kunst humorvoll und poetisch, unterhält und regt gleichzeitig zum Nachdenken an. Die Begegnungen zwischen Objekten und Menschen erlauben neue Sichtweisen. machTheater bietet zudem Projekt-Beratungen und Projekt-Coaching in den Bereichen </w:t>
            </w:r>
            <w:r w:rsidRPr="004E2ED2">
              <w:rPr>
                <w:rFonts w:eastAsia="Calibri" w:cs="Arial"/>
                <w:lang w:eastAsia="ar-SA"/>
              </w:rPr>
              <w:lastRenderedPageBreak/>
              <w:t>Theater, Film und bildnerische Künste.</w:t>
            </w:r>
          </w:p>
        </w:tc>
      </w:tr>
      <w:tr w:rsidR="00E3050B" w:rsidRPr="004E2ED2" w14:paraId="16888B8B" w14:textId="77777777" w:rsidTr="001E0EDC">
        <w:tc>
          <w:tcPr>
            <w:tcW w:w="2835" w:type="dxa"/>
            <w:vMerge w:val="restart"/>
          </w:tcPr>
          <w:p w14:paraId="1F705235" w14:textId="77777777" w:rsidR="004E2ED2" w:rsidRPr="004E2ED2" w:rsidRDefault="004E2ED2" w:rsidP="004E2ED2">
            <w:pPr>
              <w:widowControl w:val="0"/>
              <w:suppressAutoHyphens/>
              <w:spacing w:line="276" w:lineRule="auto"/>
              <w:rPr>
                <w:rFonts w:eastAsia="Calibri" w:cs="Arial"/>
                <w:b/>
                <w:sz w:val="24"/>
                <w:szCs w:val="24"/>
                <w:lang w:val="de-DE" w:eastAsia="ar-SA"/>
              </w:rPr>
            </w:pPr>
            <w:r w:rsidRPr="004E2ED2">
              <w:rPr>
                <w:rFonts w:eastAsia="Calibri" w:cs="Arial"/>
                <w:b/>
                <w:sz w:val="24"/>
                <w:szCs w:val="24"/>
                <w:lang w:val="de-DE" w:eastAsia="ar-SA"/>
              </w:rPr>
              <w:lastRenderedPageBreak/>
              <w:t>Taktile Hilfen</w:t>
            </w:r>
          </w:p>
        </w:tc>
        <w:tc>
          <w:tcPr>
            <w:tcW w:w="4252" w:type="dxa"/>
          </w:tcPr>
          <w:p w14:paraId="330E8F40" w14:textId="77777777" w:rsidR="004E2ED2" w:rsidRPr="004E2ED2" w:rsidRDefault="004E2ED2" w:rsidP="004E2ED2">
            <w:pPr>
              <w:widowControl w:val="0"/>
              <w:suppressAutoHyphens/>
              <w:spacing w:line="276" w:lineRule="auto"/>
              <w:ind w:left="38"/>
              <w:rPr>
                <w:rFonts w:eastAsia="Calibri" w:cs="Arial"/>
                <w:b/>
                <w:lang w:val="de-DE" w:eastAsia="ar-SA"/>
              </w:rPr>
            </w:pPr>
            <w:r w:rsidRPr="004E2ED2">
              <w:rPr>
                <w:rFonts w:eastAsia="Calibri" w:cs="Arial"/>
                <w:b/>
                <w:lang w:val="de-DE" w:eastAsia="ar-SA"/>
              </w:rPr>
              <w:t>Blindenschule Zollikofen</w:t>
            </w:r>
          </w:p>
          <w:p w14:paraId="509A557A" w14:textId="77777777" w:rsidR="004E2ED2" w:rsidRPr="004E2ED2" w:rsidRDefault="004E2ED2" w:rsidP="004E2ED2">
            <w:pPr>
              <w:widowControl w:val="0"/>
              <w:suppressAutoHyphens/>
              <w:spacing w:line="276" w:lineRule="auto"/>
              <w:ind w:left="38"/>
              <w:rPr>
                <w:rFonts w:eastAsia="Calibri" w:cs="Arial"/>
                <w:lang w:val="de-DE" w:eastAsia="ar-SA"/>
              </w:rPr>
            </w:pPr>
            <w:r w:rsidRPr="004E2ED2">
              <w:rPr>
                <w:rFonts w:eastAsia="Calibri" w:cs="Arial"/>
                <w:lang w:val="de-DE" w:eastAsia="ar-SA"/>
              </w:rPr>
              <w:t>Abteilung Lehrmittel</w:t>
            </w:r>
          </w:p>
          <w:p w14:paraId="4BCE113F" w14:textId="77777777" w:rsidR="004E2ED2" w:rsidRPr="004E2ED2" w:rsidRDefault="004E2ED2" w:rsidP="004E2ED2">
            <w:pPr>
              <w:widowControl w:val="0"/>
              <w:suppressAutoHyphens/>
              <w:spacing w:line="276" w:lineRule="auto"/>
              <w:ind w:left="38"/>
              <w:rPr>
                <w:rFonts w:eastAsia="Calibri" w:cs="Arial"/>
                <w:lang w:val="de-DE" w:eastAsia="ar-SA"/>
              </w:rPr>
            </w:pPr>
            <w:r w:rsidRPr="004E2ED2">
              <w:rPr>
                <w:rFonts w:eastAsia="Calibri" w:cs="Arial"/>
                <w:lang w:eastAsia="ar-SA"/>
              </w:rPr>
              <w:t>031 910 25 69</w:t>
            </w:r>
          </w:p>
          <w:p w14:paraId="3B787541" w14:textId="77777777" w:rsidR="004E2ED2" w:rsidRPr="004E2ED2" w:rsidRDefault="004E2ED2" w:rsidP="004E2ED2">
            <w:pPr>
              <w:widowControl w:val="0"/>
              <w:suppressAutoHyphens/>
              <w:spacing w:line="276" w:lineRule="auto"/>
              <w:ind w:left="38"/>
              <w:rPr>
                <w:rFonts w:eastAsia="Calibri" w:cs="Arial"/>
                <w:lang w:val="de-DE" w:eastAsia="ar-SA"/>
              </w:rPr>
            </w:pPr>
            <w:r w:rsidRPr="004E2ED2">
              <w:rPr>
                <w:rFonts w:eastAsia="Calibri" w:cs="Arial"/>
                <w:lang w:val="de-DE" w:eastAsia="ar-SA"/>
              </w:rPr>
              <w:t>Silvia Brüllhardt, Rolf Glauser</w:t>
            </w:r>
          </w:p>
          <w:p w14:paraId="17371083" w14:textId="77777777" w:rsidR="004E2ED2" w:rsidRPr="004E2ED2" w:rsidRDefault="004E2ED2" w:rsidP="004E2ED2">
            <w:pPr>
              <w:widowControl w:val="0"/>
              <w:suppressAutoHyphens/>
              <w:spacing w:line="276" w:lineRule="auto"/>
              <w:ind w:left="38"/>
              <w:rPr>
                <w:rFonts w:eastAsia="Calibri" w:cs="Arial"/>
                <w:lang w:eastAsia="ar-SA"/>
              </w:rPr>
            </w:pPr>
            <w:hyperlink r:id="rId107" w:history="1">
              <w:r w:rsidRPr="004E2ED2">
                <w:rPr>
                  <w:rFonts w:eastAsia="Calibri" w:cs="Arial"/>
                  <w:u w:val="single"/>
                  <w:lang w:val="de-DE" w:eastAsia="ar-SA"/>
                </w:rPr>
                <w:t>s.bruellhardt@blindenschule.ch</w:t>
              </w:r>
            </w:hyperlink>
          </w:p>
        </w:tc>
        <w:tc>
          <w:tcPr>
            <w:tcW w:w="7117" w:type="dxa"/>
          </w:tcPr>
          <w:p w14:paraId="36813986"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Die Blindenschule Zollikofen übersetzt Texte in Brailleschrift, produziert Schwellkopien und Kunststoffreliefs. Zudem fertigt das Team in Zusammenarbeit mit Museen grossformatige Tastreliefs aus Holz an.</w:t>
            </w:r>
          </w:p>
        </w:tc>
      </w:tr>
      <w:tr w:rsidR="00E3050B" w:rsidRPr="004E2ED2" w14:paraId="777ED46E" w14:textId="77777777" w:rsidTr="001E0EDC">
        <w:tc>
          <w:tcPr>
            <w:tcW w:w="2835" w:type="dxa"/>
            <w:vMerge/>
          </w:tcPr>
          <w:p w14:paraId="0F5E2060" w14:textId="77777777" w:rsidR="004E2ED2" w:rsidRPr="004E2ED2" w:rsidRDefault="004E2ED2" w:rsidP="004E2ED2">
            <w:pPr>
              <w:widowControl w:val="0"/>
              <w:suppressAutoHyphens/>
              <w:spacing w:line="276" w:lineRule="auto"/>
              <w:rPr>
                <w:rFonts w:eastAsia="Calibri" w:cs="Arial"/>
                <w:sz w:val="24"/>
                <w:szCs w:val="24"/>
                <w:u w:val="single"/>
                <w:lang w:val="de-DE" w:eastAsia="ar-SA"/>
              </w:rPr>
            </w:pPr>
          </w:p>
        </w:tc>
        <w:tc>
          <w:tcPr>
            <w:tcW w:w="4252" w:type="dxa"/>
          </w:tcPr>
          <w:p w14:paraId="290CC44A" w14:textId="77777777" w:rsidR="004E2ED2" w:rsidRPr="004E2ED2" w:rsidRDefault="004E2ED2" w:rsidP="004E2ED2">
            <w:pPr>
              <w:widowControl w:val="0"/>
              <w:suppressAutoHyphens/>
              <w:spacing w:line="276" w:lineRule="auto"/>
              <w:ind w:left="38"/>
              <w:rPr>
                <w:rFonts w:eastAsia="Calibri" w:cs="Arial"/>
                <w:lang w:val="it-IT" w:eastAsia="ar-SA"/>
              </w:rPr>
            </w:pPr>
            <w:r w:rsidRPr="004E2ED2">
              <w:rPr>
                <w:rFonts w:eastAsia="Calibri" w:cs="Arial"/>
                <w:b/>
                <w:lang w:val="it-IT" w:eastAsia="ar-SA"/>
              </w:rPr>
              <w:t>Tactile Studio,</w:t>
            </w:r>
            <w:r w:rsidRPr="004E2ED2">
              <w:rPr>
                <w:rFonts w:eastAsia="Calibri" w:cs="Arial"/>
                <w:lang w:val="it-IT" w:eastAsia="ar-SA"/>
              </w:rPr>
              <w:t xml:space="preserve"> </w:t>
            </w:r>
          </w:p>
          <w:p w14:paraId="69D3144F" w14:textId="77777777" w:rsidR="004E2ED2" w:rsidRPr="004E2ED2" w:rsidRDefault="004E2ED2" w:rsidP="004E2ED2">
            <w:pPr>
              <w:widowControl w:val="0"/>
              <w:suppressAutoHyphens/>
              <w:spacing w:line="276" w:lineRule="auto"/>
              <w:ind w:left="38"/>
              <w:rPr>
                <w:rFonts w:eastAsia="Calibri" w:cs="Arial"/>
                <w:lang w:val="it-IT" w:eastAsia="ar-SA"/>
              </w:rPr>
            </w:pPr>
            <w:r w:rsidRPr="004E2ED2">
              <w:rPr>
                <w:rFonts w:eastAsia="Calibri" w:cs="Arial"/>
                <w:lang w:val="it-IT" w:eastAsia="ar-SA"/>
              </w:rPr>
              <w:t>Paris/Berlin/Montréal</w:t>
            </w:r>
          </w:p>
          <w:p w14:paraId="61BF1B33" w14:textId="77777777" w:rsidR="004E2ED2" w:rsidRPr="004E2ED2" w:rsidRDefault="004E2ED2" w:rsidP="004E2ED2">
            <w:pPr>
              <w:widowControl w:val="0"/>
              <w:suppressAutoHyphens/>
              <w:spacing w:line="276" w:lineRule="auto"/>
              <w:ind w:left="38"/>
              <w:rPr>
                <w:rFonts w:eastAsia="Calibri" w:cs="Arial"/>
                <w:lang w:val="it-IT" w:eastAsia="ar-SA"/>
              </w:rPr>
            </w:pPr>
            <w:hyperlink r:id="rId108" w:history="1">
              <w:r w:rsidRPr="004E2ED2">
                <w:rPr>
                  <w:rFonts w:eastAsia="Calibri" w:cs="Arial"/>
                  <w:u w:val="single"/>
                  <w:lang w:val="it-IT" w:eastAsia="ar-SA"/>
                </w:rPr>
                <w:t>www.tactilestudio.co/de/</w:t>
              </w:r>
            </w:hyperlink>
          </w:p>
          <w:p w14:paraId="7B836112" w14:textId="77777777" w:rsidR="004E2ED2" w:rsidRPr="004E2ED2" w:rsidRDefault="004E2ED2" w:rsidP="004E2ED2">
            <w:pPr>
              <w:widowControl w:val="0"/>
              <w:suppressAutoHyphens/>
              <w:spacing w:line="276" w:lineRule="auto"/>
              <w:ind w:left="38"/>
              <w:rPr>
                <w:rFonts w:eastAsia="Calibri" w:cs="Arial"/>
                <w:lang w:val="it-IT" w:eastAsia="ar-SA"/>
              </w:rPr>
            </w:pPr>
            <w:r w:rsidRPr="004E2ED2">
              <w:rPr>
                <w:rFonts w:eastAsia="Calibri" w:cs="Arial"/>
                <w:lang w:val="it-IT" w:eastAsia="ar-SA"/>
              </w:rPr>
              <w:t>Alexandra Verdeil, Solenn Guillou</w:t>
            </w:r>
          </w:p>
          <w:p w14:paraId="7A2FDECE" w14:textId="77777777" w:rsidR="004E2ED2" w:rsidRPr="004E2ED2" w:rsidRDefault="004E2ED2" w:rsidP="004E2ED2">
            <w:pPr>
              <w:widowControl w:val="0"/>
              <w:suppressAutoHyphens/>
              <w:spacing w:line="276" w:lineRule="auto"/>
              <w:ind w:left="38"/>
              <w:rPr>
                <w:rFonts w:eastAsia="Calibri" w:cs="Arial"/>
                <w:u w:val="single"/>
                <w:lang w:val="it-IT" w:eastAsia="ar-SA"/>
              </w:rPr>
            </w:pPr>
            <w:hyperlink r:id="rId109" w:history="1">
              <w:r w:rsidRPr="004E2ED2">
                <w:rPr>
                  <w:rFonts w:eastAsia="Calibri" w:cs="Arial"/>
                  <w:u w:val="single"/>
                  <w:lang w:val="it-IT" w:eastAsia="ar-SA"/>
                </w:rPr>
                <w:t>info@tactilestudio.de</w:t>
              </w:r>
            </w:hyperlink>
          </w:p>
        </w:tc>
        <w:tc>
          <w:tcPr>
            <w:tcW w:w="7117" w:type="dxa"/>
          </w:tcPr>
          <w:p w14:paraId="19837B00"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Tactile Studio ist eine inklusive Designagentur. Sie fördert den Kulturzugang für alle Zielgruppen mit pädagogischen Elementen, die aufgrund ihrer sensorischen Vielfalt mit allen Sinnen erlebt werden – durch Tasten, Riechen, Hören, Sehen.</w:t>
            </w:r>
          </w:p>
          <w:p w14:paraId="641273B5" w14:textId="77777777" w:rsidR="004E2ED2" w:rsidRPr="004E2ED2" w:rsidRDefault="004E2ED2" w:rsidP="004E2ED2">
            <w:pPr>
              <w:widowControl w:val="0"/>
              <w:suppressAutoHyphens/>
              <w:spacing w:line="276" w:lineRule="auto"/>
              <w:rPr>
                <w:rFonts w:eastAsia="Calibri" w:cs="Arial"/>
                <w:lang w:eastAsia="ar-SA"/>
              </w:rPr>
            </w:pPr>
            <w:r w:rsidRPr="004E2ED2">
              <w:rPr>
                <w:rFonts w:eastAsia="Calibri" w:cs="Arial"/>
                <w:lang w:eastAsia="ar-SA"/>
              </w:rPr>
              <w:t>Angebote:</w:t>
            </w:r>
          </w:p>
          <w:p w14:paraId="32EDD640" w14:textId="77777777" w:rsidR="004E2ED2" w:rsidRPr="004E2ED2" w:rsidRDefault="004E2ED2" w:rsidP="00E3050B">
            <w:pPr>
              <w:widowControl w:val="0"/>
              <w:numPr>
                <w:ilvl w:val="0"/>
                <w:numId w:val="5"/>
              </w:numPr>
              <w:suppressAutoHyphens/>
              <w:spacing w:after="200" w:line="276" w:lineRule="auto"/>
              <w:contextualSpacing/>
              <w:rPr>
                <w:rFonts w:eastAsia="Calibri" w:cs="Arial"/>
              </w:rPr>
            </w:pPr>
            <w:r w:rsidRPr="004E2ED2">
              <w:rPr>
                <w:rFonts w:eastAsia="Calibri" w:cs="Arial"/>
              </w:rPr>
              <w:t>Konzeption und Produktion von Tastmodellen (Kunst, Geschichte, Architektur)</w:t>
            </w:r>
          </w:p>
          <w:p w14:paraId="69411383" w14:textId="77777777" w:rsidR="004E2ED2" w:rsidRPr="004E2ED2" w:rsidRDefault="004E2ED2" w:rsidP="00E3050B">
            <w:pPr>
              <w:widowControl w:val="0"/>
              <w:numPr>
                <w:ilvl w:val="0"/>
                <w:numId w:val="5"/>
              </w:numPr>
              <w:suppressAutoHyphens/>
              <w:spacing w:after="200" w:line="276" w:lineRule="auto"/>
              <w:contextualSpacing/>
              <w:rPr>
                <w:rFonts w:eastAsia="Calibri" w:cs="Arial"/>
              </w:rPr>
            </w:pPr>
            <w:r w:rsidRPr="004E2ED2">
              <w:rPr>
                <w:rFonts w:eastAsia="Calibri" w:cs="Arial"/>
              </w:rPr>
              <w:t>Taktile Orientierungspläne</w:t>
            </w:r>
          </w:p>
          <w:p w14:paraId="009686A0" w14:textId="77777777" w:rsidR="004E2ED2" w:rsidRPr="004E2ED2" w:rsidRDefault="004E2ED2" w:rsidP="00E3050B">
            <w:pPr>
              <w:widowControl w:val="0"/>
              <w:numPr>
                <w:ilvl w:val="0"/>
                <w:numId w:val="5"/>
              </w:numPr>
              <w:suppressAutoHyphens/>
              <w:spacing w:after="200" w:line="276" w:lineRule="auto"/>
              <w:contextualSpacing/>
              <w:rPr>
                <w:rFonts w:eastAsia="Calibri" w:cs="Arial"/>
              </w:rPr>
            </w:pPr>
            <w:r w:rsidRPr="004E2ED2">
              <w:rPr>
                <w:rFonts w:eastAsia="Calibri" w:cs="Arial"/>
              </w:rPr>
              <w:t>Entwicklung von inklusiven hybriden Konzepten (Körperlichkeit mit digitaler Interaktion kombiniert)</w:t>
            </w:r>
          </w:p>
          <w:p w14:paraId="29B7492C" w14:textId="77777777" w:rsidR="004E2ED2" w:rsidRPr="004E2ED2" w:rsidRDefault="004E2ED2" w:rsidP="00E3050B">
            <w:pPr>
              <w:widowControl w:val="0"/>
              <w:numPr>
                <w:ilvl w:val="0"/>
                <w:numId w:val="5"/>
              </w:numPr>
              <w:suppressAutoHyphens/>
              <w:spacing w:after="200" w:line="276" w:lineRule="auto"/>
              <w:contextualSpacing/>
              <w:rPr>
                <w:rFonts w:eastAsia="Calibri" w:cs="Arial"/>
              </w:rPr>
            </w:pPr>
            <w:r w:rsidRPr="004E2ED2">
              <w:rPr>
                <w:rFonts w:eastAsia="Calibri" w:cs="Arial"/>
              </w:rPr>
              <w:t>Beratung bei der Umsetzung von inklusiven Rundgängen</w:t>
            </w:r>
          </w:p>
        </w:tc>
      </w:tr>
      <w:tr w:rsidR="00E3050B" w:rsidRPr="004E2ED2" w14:paraId="6AB80C15" w14:textId="77777777" w:rsidTr="001E0EDC">
        <w:trPr>
          <w:trHeight w:val="1266"/>
        </w:trPr>
        <w:tc>
          <w:tcPr>
            <w:tcW w:w="2835" w:type="dxa"/>
          </w:tcPr>
          <w:p w14:paraId="57A8752F" w14:textId="5B563AAC" w:rsidR="004E2ED2" w:rsidRPr="004E2ED2" w:rsidRDefault="004E2ED2" w:rsidP="004E2ED2">
            <w:pPr>
              <w:widowControl w:val="0"/>
              <w:suppressAutoHyphens/>
              <w:spacing w:line="276" w:lineRule="auto"/>
              <w:rPr>
                <w:rFonts w:eastAsia="Calibri" w:cs="Arial"/>
                <w:b/>
                <w:sz w:val="24"/>
                <w:szCs w:val="24"/>
                <w:lang w:val="de-DE" w:eastAsia="ar-SA"/>
              </w:rPr>
            </w:pPr>
            <w:r w:rsidRPr="004E2ED2">
              <w:rPr>
                <w:rFonts w:eastAsia="Calibri" w:cs="Arial"/>
                <w:b/>
                <w:sz w:val="24"/>
                <w:szCs w:val="24"/>
                <w:lang w:val="de-DE" w:eastAsia="ar-SA"/>
              </w:rPr>
              <w:lastRenderedPageBreak/>
              <w:t>TV- und Film-Produktionen für hör- und sehbehinderte Menschen</w:t>
            </w:r>
          </w:p>
        </w:tc>
        <w:tc>
          <w:tcPr>
            <w:tcW w:w="4252" w:type="dxa"/>
          </w:tcPr>
          <w:p w14:paraId="74A47FFC" w14:textId="77777777" w:rsidR="004E2ED2" w:rsidRPr="004E2ED2" w:rsidRDefault="004E2ED2" w:rsidP="004E2ED2">
            <w:pPr>
              <w:widowControl w:val="0"/>
              <w:suppressAutoHyphens/>
              <w:spacing w:line="276" w:lineRule="auto"/>
              <w:rPr>
                <w:rFonts w:eastAsia="Calibri" w:cs="Arial"/>
                <w:b/>
                <w:lang w:eastAsia="ar-SA"/>
              </w:rPr>
            </w:pPr>
            <w:r w:rsidRPr="004E2ED2">
              <w:rPr>
                <w:rFonts w:eastAsia="Calibri" w:cs="Arial"/>
                <w:b/>
                <w:lang w:eastAsia="ar-SA"/>
              </w:rPr>
              <w:t xml:space="preserve">Swiss TXT </w:t>
            </w:r>
          </w:p>
          <w:p w14:paraId="65CEE6AC" w14:textId="77777777" w:rsidR="004E2ED2" w:rsidRPr="004E2ED2" w:rsidRDefault="004E2ED2" w:rsidP="004E2ED2">
            <w:pPr>
              <w:widowControl w:val="0"/>
              <w:suppressAutoHyphens/>
              <w:spacing w:line="276" w:lineRule="auto"/>
              <w:rPr>
                <w:rFonts w:eastAsia="Calibri" w:cs="Arial"/>
                <w:lang w:eastAsia="ar-SA"/>
              </w:rPr>
            </w:pPr>
            <w:hyperlink r:id="rId110" w:history="1">
              <w:r w:rsidRPr="004E2ED2">
                <w:rPr>
                  <w:rFonts w:eastAsia="Calibri" w:cs="Arial"/>
                  <w:u w:val="single"/>
                  <w:lang w:eastAsia="ar-SA"/>
                </w:rPr>
                <w:t>www.swisstxt.ch</w:t>
              </w:r>
            </w:hyperlink>
            <w:r w:rsidRPr="004E2ED2">
              <w:rPr>
                <w:rFonts w:eastAsia="Calibri" w:cs="Arial"/>
                <w:lang w:eastAsia="ar-SA"/>
              </w:rPr>
              <w:t xml:space="preserve"> </w:t>
            </w:r>
          </w:p>
          <w:p w14:paraId="4D7445B3" w14:textId="77777777" w:rsidR="004E2ED2" w:rsidRPr="004E2ED2" w:rsidRDefault="004E2ED2" w:rsidP="004E2ED2">
            <w:pPr>
              <w:widowControl w:val="0"/>
              <w:suppressAutoHyphens/>
              <w:spacing w:line="276" w:lineRule="auto"/>
              <w:rPr>
                <w:rFonts w:eastAsia="Calibri" w:cs="Arial"/>
                <w:u w:val="single"/>
                <w:lang w:eastAsia="ar-SA"/>
              </w:rPr>
            </w:pPr>
            <w:hyperlink r:id="rId111" w:history="1">
              <w:r w:rsidRPr="004E2ED2">
                <w:rPr>
                  <w:rFonts w:eastAsia="Calibri" w:cs="Arial"/>
                  <w:u w:val="single"/>
                  <w:lang w:eastAsia="ar-SA"/>
                </w:rPr>
                <w:t>as-produktion@swisstxt.ch</w:t>
              </w:r>
            </w:hyperlink>
            <w:r w:rsidRPr="004E2ED2">
              <w:rPr>
                <w:rFonts w:eastAsia="Calibri" w:cs="Arial"/>
                <w:u w:val="single"/>
                <w:lang w:eastAsia="ar-SA"/>
              </w:rPr>
              <w:t xml:space="preserve"> (Audiodeskription, Untertitel, Gebärdensprache für Film/Video)</w:t>
            </w:r>
          </w:p>
          <w:p w14:paraId="00A2CF7B" w14:textId="77777777" w:rsidR="004E2ED2" w:rsidRPr="004E2ED2" w:rsidRDefault="004E2ED2" w:rsidP="004E2ED2">
            <w:pPr>
              <w:widowControl w:val="0"/>
              <w:suppressAutoHyphens/>
              <w:spacing w:line="276" w:lineRule="auto"/>
              <w:rPr>
                <w:rFonts w:eastAsia="Calibri" w:cs="Arial"/>
                <w:lang w:eastAsia="ar-SA"/>
              </w:rPr>
            </w:pPr>
            <w:hyperlink r:id="rId112" w:history="1">
              <w:r w:rsidRPr="004E2ED2">
                <w:rPr>
                  <w:rFonts w:eastAsia="Calibri" w:cs="Arial"/>
                  <w:u w:val="single"/>
                  <w:lang w:eastAsia="ar-SA"/>
                </w:rPr>
                <w:t>as-events@swisstxt.ch</w:t>
              </w:r>
            </w:hyperlink>
            <w:r w:rsidRPr="004E2ED2">
              <w:rPr>
                <w:rFonts w:eastAsia="Calibri" w:cs="Arial"/>
                <w:u w:val="single"/>
                <w:lang w:eastAsia="ar-SA"/>
              </w:rPr>
              <w:t xml:space="preserve"> (Live-Untertitel &amp; Gebärdenspräche)</w:t>
            </w:r>
          </w:p>
          <w:p w14:paraId="00FE40EF" w14:textId="77777777" w:rsidR="004E2ED2" w:rsidRPr="004E2ED2" w:rsidRDefault="004E2ED2" w:rsidP="004E2ED2">
            <w:pPr>
              <w:widowControl w:val="0"/>
              <w:suppressAutoHyphens/>
              <w:spacing w:line="276" w:lineRule="auto"/>
              <w:rPr>
                <w:rFonts w:eastAsia="Calibri" w:cs="Arial"/>
                <w:lang w:val="fr-CH" w:eastAsia="ar-SA"/>
              </w:rPr>
            </w:pPr>
            <w:r w:rsidRPr="004E2ED2">
              <w:rPr>
                <w:rFonts w:eastAsia="Calibri" w:cs="Arial"/>
                <w:lang w:val="fr-CH" w:eastAsia="ar-SA"/>
              </w:rPr>
              <w:t>032 329 29 29</w:t>
            </w:r>
          </w:p>
        </w:tc>
        <w:tc>
          <w:tcPr>
            <w:tcW w:w="7117" w:type="dxa"/>
          </w:tcPr>
          <w:p w14:paraId="350DBA7D" w14:textId="77777777" w:rsidR="004E2ED2" w:rsidRPr="004E2ED2" w:rsidRDefault="004E2ED2" w:rsidP="004E2ED2">
            <w:pPr>
              <w:widowControl w:val="0"/>
              <w:suppressAutoHyphens/>
              <w:spacing w:line="276" w:lineRule="auto"/>
              <w:rPr>
                <w:rFonts w:eastAsia="Calibri" w:cs="Arial"/>
                <w:lang w:val="de-DE" w:eastAsia="ar-SA"/>
              </w:rPr>
            </w:pPr>
            <w:r w:rsidRPr="004E2ED2">
              <w:rPr>
                <w:rFonts w:eastAsia="Calibri" w:cs="Arial"/>
                <w:lang w:val="de-DE" w:eastAsia="ar-SA"/>
              </w:rPr>
              <w:t>Die Accessibility Services der SRG SSR erarbeitet barrierefreie Videos und Streamings für Menschen mit Sinnesbehinderungen. Swiss TXT erstellt Untertitel und Gebärdensprachverdolmetschung sowie Audiodeskription.</w:t>
            </w:r>
          </w:p>
        </w:tc>
      </w:tr>
    </w:tbl>
    <w:p w14:paraId="1FC627B3" w14:textId="77777777" w:rsidR="001B48B0" w:rsidRPr="00E3050B" w:rsidRDefault="001B48B0" w:rsidP="00BD7F2C">
      <w:pPr>
        <w:tabs>
          <w:tab w:val="center" w:pos="6606"/>
          <w:tab w:val="right" w:pos="14288"/>
        </w:tabs>
        <w:spacing w:before="240"/>
        <w:rPr>
          <w:rFonts w:cs="Arial"/>
          <w:b/>
          <w:bCs/>
          <w:sz w:val="20"/>
          <w:szCs w:val="20"/>
        </w:rPr>
      </w:pPr>
    </w:p>
    <w:sectPr w:rsidR="001B48B0" w:rsidRPr="00E3050B" w:rsidSect="00831C7E">
      <w:headerReference w:type="default" r:id="rId113"/>
      <w:footerReference w:type="default" r:id="rId114"/>
      <w:headerReference w:type="first" r:id="rId115"/>
      <w:footerReference w:type="first" r:id="rId116"/>
      <w:pgSz w:w="16838" w:h="11906" w:orient="landscape" w:code="9"/>
      <w:pgMar w:top="2778" w:right="1134" w:bottom="1701" w:left="1418" w:header="737" w:footer="5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555BA" w14:textId="77777777" w:rsidR="00BD0928" w:rsidRDefault="00BD0928" w:rsidP="00D43C3F">
      <w:pPr>
        <w:spacing w:line="240" w:lineRule="auto"/>
      </w:pPr>
      <w:r>
        <w:separator/>
      </w:r>
    </w:p>
  </w:endnote>
  <w:endnote w:type="continuationSeparator" w:id="0">
    <w:p w14:paraId="062AB7BF" w14:textId="77777777" w:rsidR="00BD0928" w:rsidRDefault="00BD0928" w:rsidP="00D43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heSansOsF">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TheSerif">
    <w:altName w:val="MS Mincho"/>
    <w:charset w:val="80"/>
    <w:family w:val="auto"/>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3B6C" w14:textId="570D4E7C" w:rsidR="00B95707" w:rsidRDefault="00B95707" w:rsidP="00B95707">
    <w:pPr>
      <w:pStyle w:val="Fuzeile"/>
      <w:ind w:right="-1675"/>
    </w:pPr>
    <w:r w:rsidRPr="00B95707">
      <w:t>www.</w:t>
    </w:r>
    <w:r w:rsidR="00540305">
      <w:t>kulturinklusiv</w:t>
    </w:r>
    <w:r w:rsidRPr="00B95707">
      <w:t>.ch</w:t>
    </w:r>
    <w:r>
      <w:tab/>
    </w:r>
    <w:r>
      <w:fldChar w:fldCharType="begin"/>
    </w:r>
    <w:r>
      <w:instrText xml:space="preserve"> SAVEDATE  \@ "dd.MM.yyyy" \* MERGEFORMAT </w:instrText>
    </w:r>
    <w:r>
      <w:fldChar w:fldCharType="separate"/>
    </w:r>
    <w:r w:rsidR="003F65C9">
      <w:rPr>
        <w:noProof/>
      </w:rPr>
      <w:t>02.10.2025</w:t>
    </w:r>
    <w:r>
      <w:fldChar w:fldCharType="end"/>
    </w:r>
    <w:r>
      <w:tab/>
    </w:r>
    <w:sdt>
      <w:sdtPr>
        <w:id w:val="467559109"/>
        <w:docPartObj>
          <w:docPartGallery w:val="Page Numbers (Bottom of Page)"/>
          <w:docPartUnique/>
        </w:docPartObj>
      </w:sdtPr>
      <w:sdtEndPr/>
      <w:sdtContent>
        <w:sdt>
          <w:sdtPr>
            <w:id w:val="-1769616900"/>
            <w:docPartObj>
              <w:docPartGallery w:val="Page Numbers (Top of Page)"/>
              <w:docPartUnique/>
            </w:docPartObj>
          </w:sdtPr>
          <w:sdtEndPr/>
          <w:sdtContent>
            <w:r>
              <w:rPr>
                <w:lang w:val="de-DE"/>
              </w:rPr>
              <w:t xml:space="preserve">Seite </w:t>
            </w:r>
            <w:r>
              <w:rPr>
                <w:b/>
                <w:bCs/>
                <w:sz w:val="24"/>
                <w:szCs w:val="24"/>
              </w:rPr>
              <w:fldChar w:fldCharType="begin"/>
            </w:r>
            <w:r>
              <w:rPr>
                <w:b/>
                <w:bCs/>
              </w:rPr>
              <w:instrText>PAGE</w:instrText>
            </w:r>
            <w:r>
              <w:rPr>
                <w:b/>
                <w:bCs/>
                <w:sz w:val="24"/>
                <w:szCs w:val="24"/>
              </w:rPr>
              <w:fldChar w:fldCharType="separate"/>
            </w:r>
            <w:r>
              <w:rPr>
                <w:b/>
                <w:bCs/>
                <w:lang w:val="de-DE"/>
              </w:rPr>
              <w:t>2</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Pr>
                <w:b/>
                <w:bCs/>
                <w:lang w:val="de-DE"/>
              </w:rPr>
              <w:t>2</w:t>
            </w:r>
            <w:r>
              <w:rPr>
                <w:b/>
                <w:bCs/>
                <w:sz w:val="24"/>
                <w:szCs w:val="24"/>
              </w:rPr>
              <w:fldChar w:fldCharType="end"/>
            </w:r>
          </w:sdtContent>
        </w:sdt>
      </w:sdtContent>
    </w:sdt>
  </w:p>
  <w:p w14:paraId="55DE693D" w14:textId="58382B3D" w:rsidR="00D43C3F" w:rsidRPr="00B95707" w:rsidRDefault="00B95707" w:rsidP="00B95707">
    <w:pPr>
      <w:pStyle w:val="Fuzeile"/>
      <w:spacing w:before="76"/>
      <w:rPr>
        <w:sz w:val="14"/>
        <w:szCs w:val="14"/>
      </w:rPr>
    </w:pPr>
    <w:r w:rsidRPr="00B95707">
      <w:rPr>
        <w:sz w:val="14"/>
        <w:szCs w:val="14"/>
      </w:rPr>
      <w:fldChar w:fldCharType="begin"/>
    </w:r>
    <w:r w:rsidRPr="00B95707">
      <w:rPr>
        <w:sz w:val="14"/>
        <w:szCs w:val="14"/>
      </w:rPr>
      <w:instrText xml:space="preserve"> FILENAME   \* MERGEFORMAT </w:instrText>
    </w:r>
    <w:r w:rsidRPr="00B95707">
      <w:rPr>
        <w:sz w:val="14"/>
        <w:szCs w:val="14"/>
      </w:rPr>
      <w:fldChar w:fldCharType="separate"/>
    </w:r>
    <w:r w:rsidR="0017376D">
      <w:rPr>
        <w:noProof/>
        <w:sz w:val="14"/>
        <w:szCs w:val="14"/>
      </w:rPr>
      <w:t>Pi_Ki_Kontakte_Dienstleister_Inklusion</w:t>
    </w:r>
    <w:r w:rsidRPr="00B95707">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BC3F" w14:textId="18F7936A" w:rsidR="00D63DE8" w:rsidRDefault="00D63DE8" w:rsidP="00D63DE8">
    <w:pPr>
      <w:pStyle w:val="Fuzeile"/>
      <w:ind w:right="-1675"/>
    </w:pPr>
    <w:r w:rsidRPr="00B95707">
      <w:t>www.</w:t>
    </w:r>
    <w:r>
      <w:t>kulturinklusiv</w:t>
    </w:r>
    <w:r w:rsidRPr="00B95707">
      <w:t>.ch</w:t>
    </w:r>
    <w:r>
      <w:tab/>
    </w:r>
    <w:r>
      <w:fldChar w:fldCharType="begin"/>
    </w:r>
    <w:r>
      <w:instrText xml:space="preserve"> SAVEDATE  \@ "dd.MM.yyyy" \* MERGEFORMAT </w:instrText>
    </w:r>
    <w:r>
      <w:fldChar w:fldCharType="separate"/>
    </w:r>
    <w:r w:rsidR="003F65C9">
      <w:rPr>
        <w:noProof/>
      </w:rPr>
      <w:t>02.10.2025</w:t>
    </w:r>
    <w:r>
      <w:fldChar w:fldCharType="end"/>
    </w:r>
    <w:r>
      <w:tab/>
    </w:r>
    <w:sdt>
      <w:sdtPr>
        <w:id w:val="935560143"/>
        <w:docPartObj>
          <w:docPartGallery w:val="Page Numbers (Bottom of Page)"/>
          <w:docPartUnique/>
        </w:docPartObj>
      </w:sdtPr>
      <w:sdtEndPr/>
      <w:sdtContent>
        <w:sdt>
          <w:sdtPr>
            <w:id w:val="200759569"/>
            <w:docPartObj>
              <w:docPartGallery w:val="Page Numbers (Top of Page)"/>
              <w:docPartUnique/>
            </w:docPartObj>
          </w:sdtPr>
          <w:sdtEndPr/>
          <w:sdtContent>
            <w:r>
              <w:rPr>
                <w:lang w:val="de-DE"/>
              </w:rPr>
              <w:t xml:space="preserve">Seite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Pr>
                <w:b/>
                <w:bCs/>
                <w:sz w:val="24"/>
                <w:szCs w:val="24"/>
              </w:rPr>
              <w:t>1</w:t>
            </w:r>
            <w:r>
              <w:rPr>
                <w:b/>
                <w:bCs/>
                <w:sz w:val="24"/>
                <w:szCs w:val="24"/>
              </w:rPr>
              <w:fldChar w:fldCharType="end"/>
            </w:r>
          </w:sdtContent>
        </w:sdt>
      </w:sdtContent>
    </w:sdt>
  </w:p>
  <w:p w14:paraId="3D0067A5" w14:textId="5AC590CC" w:rsidR="00133BB3" w:rsidRPr="0054756C" w:rsidRDefault="00D63DE8" w:rsidP="0054756C">
    <w:pPr>
      <w:pStyle w:val="Fuzeile"/>
      <w:spacing w:before="76"/>
      <w:rPr>
        <w:noProof/>
        <w:sz w:val="14"/>
        <w:szCs w:val="14"/>
      </w:rPr>
    </w:pPr>
    <w:r w:rsidRPr="00B95707">
      <w:rPr>
        <w:noProof/>
        <w:sz w:val="14"/>
        <w:szCs w:val="14"/>
      </w:rPr>
      <w:fldChar w:fldCharType="begin"/>
    </w:r>
    <w:r w:rsidRPr="00B95707">
      <w:rPr>
        <w:noProof/>
        <w:sz w:val="14"/>
        <w:szCs w:val="14"/>
      </w:rPr>
      <w:instrText xml:space="preserve"> FILENAME   \* MERGEFORMAT </w:instrText>
    </w:r>
    <w:r w:rsidRPr="00B95707">
      <w:rPr>
        <w:noProof/>
        <w:sz w:val="14"/>
        <w:szCs w:val="14"/>
      </w:rPr>
      <w:fldChar w:fldCharType="separate"/>
    </w:r>
    <w:r w:rsidR="005D53A9">
      <w:rPr>
        <w:noProof/>
        <w:sz w:val="14"/>
        <w:szCs w:val="14"/>
      </w:rPr>
      <w:t>Pi_Ki_Kontakte_Dienstleister_Inklusion</w:t>
    </w:r>
    <w:r w:rsidRPr="00B95707">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69E67" w14:textId="77777777" w:rsidR="00BD0928" w:rsidRDefault="00BD0928" w:rsidP="00D43C3F">
      <w:pPr>
        <w:spacing w:line="240" w:lineRule="auto"/>
      </w:pPr>
      <w:r>
        <w:separator/>
      </w:r>
    </w:p>
  </w:footnote>
  <w:footnote w:type="continuationSeparator" w:id="0">
    <w:p w14:paraId="6CA1532E" w14:textId="77777777" w:rsidR="00BD0928" w:rsidRDefault="00BD0928" w:rsidP="00D43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42D9" w14:textId="21659062" w:rsidR="00D43C3F" w:rsidRDefault="008178A4">
    <w:pPr>
      <w:spacing w:line="240" w:lineRule="auto"/>
    </w:pPr>
    <w:r>
      <w:rPr>
        <w:noProof/>
      </w:rPr>
      <w:drawing>
        <wp:anchor distT="0" distB="0" distL="114300" distR="114300" simplePos="0" relativeHeight="251661312" behindDoc="1" locked="0" layoutInCell="1" allowOverlap="1" wp14:anchorId="5060C0DD" wp14:editId="17EA3F66">
          <wp:simplePos x="0" y="0"/>
          <wp:positionH relativeFrom="column">
            <wp:posOffset>0</wp:posOffset>
          </wp:positionH>
          <wp:positionV relativeFrom="paragraph">
            <wp:posOffset>89958</wp:posOffset>
          </wp:positionV>
          <wp:extent cx="798830" cy="899795"/>
          <wp:effectExtent l="0" t="0" r="1270" b="0"/>
          <wp:wrapThrough wrapText="bothSides">
            <wp:wrapPolygon edited="0">
              <wp:start x="6696" y="0"/>
              <wp:lineTo x="2576" y="3201"/>
              <wp:lineTo x="515" y="5945"/>
              <wp:lineTo x="515" y="9146"/>
              <wp:lineTo x="3091" y="14634"/>
              <wp:lineTo x="0" y="18749"/>
              <wp:lineTo x="0" y="21036"/>
              <wp:lineTo x="13908" y="21036"/>
              <wp:lineTo x="21119" y="21036"/>
              <wp:lineTo x="21119" y="18749"/>
              <wp:lineTo x="18544" y="14634"/>
              <wp:lineTo x="21119" y="10061"/>
              <wp:lineTo x="21119" y="5030"/>
              <wp:lineTo x="18029" y="1372"/>
              <wp:lineTo x="14938" y="0"/>
              <wp:lineTo x="6696" y="0"/>
            </wp:wrapPolygon>
          </wp:wrapThrough>
          <wp:docPr id="2131046273" name="Grafik 6" descr="Ein Bild, das Schwarz, Dunkelheit enthält.&#10;&#10;KI-generierte Inhalte können fehlerhaft sein.">
            <a:extLst xmlns:a="http://schemas.openxmlformats.org/drawingml/2006/main">
              <a:ext uri="{FF2B5EF4-FFF2-40B4-BE49-F238E27FC236}">
                <a16:creationId xmlns:a16="http://schemas.microsoft.com/office/drawing/2014/main" id="{F4FF06A4-F681-458A-A9DC-260668DCDD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6" descr="Ein Bild, das Schwarz, Dunkelheit enthält.&#10;&#10;KI-generierte Inhalte können fehlerhaft sein.">
                    <a:extLst>
                      <a:ext uri="{FF2B5EF4-FFF2-40B4-BE49-F238E27FC236}">
                        <a16:creationId xmlns:a16="http://schemas.microsoft.com/office/drawing/2014/main" id="{F4FF06A4-F681-458A-A9DC-260668DCDD3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8830" cy="899795"/>
                  </a:xfrm>
                  <a:prstGeom prst="rect">
                    <a:avLst/>
                  </a:prstGeom>
                </pic:spPr>
              </pic:pic>
            </a:graphicData>
          </a:graphic>
        </wp:anchor>
      </w:drawing>
    </w:r>
    <w:r w:rsidR="00DF67C9">
      <w:rPr>
        <w:noProof/>
      </w:rPr>
      <w:drawing>
        <wp:anchor distT="0" distB="0" distL="114300" distR="114300" simplePos="0" relativeHeight="251658240" behindDoc="0" locked="0" layoutInCell="1" allowOverlap="1" wp14:anchorId="129E2531" wp14:editId="0554A026">
          <wp:simplePos x="0" y="0"/>
          <wp:positionH relativeFrom="margin">
            <wp:align>left</wp:align>
          </wp:positionH>
          <wp:positionV relativeFrom="paragraph">
            <wp:posOffset>-1383015</wp:posOffset>
          </wp:positionV>
          <wp:extent cx="799200" cy="900000"/>
          <wp:effectExtent l="0" t="0" r="1270" b="0"/>
          <wp:wrapThrough wrapText="bothSides">
            <wp:wrapPolygon edited="0">
              <wp:start x="6696" y="0"/>
              <wp:lineTo x="2576" y="3201"/>
              <wp:lineTo x="515" y="5945"/>
              <wp:lineTo x="515" y="9146"/>
              <wp:lineTo x="3091" y="14634"/>
              <wp:lineTo x="0" y="18749"/>
              <wp:lineTo x="0" y="21036"/>
              <wp:lineTo x="13908" y="21036"/>
              <wp:lineTo x="21119" y="21036"/>
              <wp:lineTo x="21119" y="18749"/>
              <wp:lineTo x="18544" y="14634"/>
              <wp:lineTo x="21119" y="10061"/>
              <wp:lineTo x="21119" y="5030"/>
              <wp:lineTo x="18029" y="1372"/>
              <wp:lineTo x="14938" y="0"/>
              <wp:lineTo x="6696" y="0"/>
            </wp:wrapPolygon>
          </wp:wrapThrough>
          <wp:docPr id="1566659141" name="Grafik 6">
            <a:extLst xmlns:a="http://schemas.openxmlformats.org/drawingml/2006/main">
              <a:ext uri="{FF2B5EF4-FFF2-40B4-BE49-F238E27FC236}">
                <a16:creationId xmlns:a16="http://schemas.microsoft.com/office/drawing/2014/main" id="{F4FF06A4-F681-458A-A9DC-260668DCDD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6">
                    <a:extLst>
                      <a:ext uri="{FF2B5EF4-FFF2-40B4-BE49-F238E27FC236}">
                        <a16:creationId xmlns:a16="http://schemas.microsoft.com/office/drawing/2014/main" id="{F4FF06A4-F681-458A-A9DC-260668DCDD3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92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1"/>
      <w:tblW w:w="0" w:type="auto"/>
      <w:jc w:val="right"/>
      <w:tblLook w:val="04A0" w:firstRow="1" w:lastRow="0" w:firstColumn="1" w:lastColumn="0" w:noHBand="0" w:noVBand="1"/>
    </w:tblPr>
    <w:tblGrid>
      <w:gridCol w:w="3675"/>
    </w:tblGrid>
    <w:tr w:rsidR="006975D2" w:rsidRPr="00A24E14" w14:paraId="53FFF2E0" w14:textId="77777777" w:rsidTr="00667BA7">
      <w:trPr>
        <w:jc w:val="right"/>
      </w:trPr>
      <w:tc>
        <w:tcPr>
          <w:tcW w:w="3675" w:type="dxa"/>
        </w:tcPr>
        <w:p w14:paraId="05A63305" w14:textId="77777777" w:rsidR="006975D2" w:rsidRPr="00A24E14" w:rsidRDefault="006975D2" w:rsidP="006975D2">
          <w:pPr>
            <w:spacing w:line="220" w:lineRule="exact"/>
            <w:rPr>
              <w:rFonts w:eastAsia="Times New Roman" w:cs="Times New Roman"/>
              <w:szCs w:val="20"/>
            </w:rPr>
          </w:pPr>
          <w:r>
            <w:rPr>
              <w:rFonts w:eastAsia="Times New Roman" w:cs="Times New Roman"/>
              <w:b/>
              <w:szCs w:val="20"/>
            </w:rPr>
            <w:t>Pro Infirmis</w:t>
          </w:r>
        </w:p>
      </w:tc>
    </w:tr>
    <w:tr w:rsidR="006975D2" w:rsidRPr="00A24E14" w14:paraId="55537D95" w14:textId="77777777" w:rsidTr="00667BA7">
      <w:trPr>
        <w:jc w:val="right"/>
      </w:trPr>
      <w:tc>
        <w:tcPr>
          <w:tcW w:w="3675" w:type="dxa"/>
        </w:tcPr>
        <w:p w14:paraId="1D154DB9" w14:textId="77777777" w:rsidR="006975D2" w:rsidRPr="00A24E14" w:rsidRDefault="006975D2" w:rsidP="006975D2">
          <w:pPr>
            <w:spacing w:line="220" w:lineRule="exact"/>
            <w:rPr>
              <w:rFonts w:eastAsia="Times New Roman" w:cs="Times New Roman"/>
              <w:szCs w:val="20"/>
            </w:rPr>
          </w:pPr>
        </w:p>
      </w:tc>
    </w:tr>
    <w:tr w:rsidR="006975D2" w:rsidRPr="00A24E14" w14:paraId="6A5C979B" w14:textId="77777777" w:rsidTr="00667BA7">
      <w:trPr>
        <w:jc w:val="right"/>
      </w:trPr>
      <w:tc>
        <w:tcPr>
          <w:tcW w:w="3675" w:type="dxa"/>
        </w:tcPr>
        <w:p w14:paraId="7F05B2FD" w14:textId="77777777" w:rsidR="006975D2" w:rsidRDefault="006975D2" w:rsidP="006975D2">
          <w:pPr>
            <w:spacing w:line="220" w:lineRule="exact"/>
            <w:rPr>
              <w:rFonts w:eastAsia="Times New Roman" w:cs="Times New Roman"/>
              <w:b/>
              <w:szCs w:val="20"/>
            </w:rPr>
          </w:pPr>
          <w:r>
            <w:rPr>
              <w:rFonts w:eastAsia="Times New Roman" w:cs="Times New Roman"/>
              <w:b/>
              <w:szCs w:val="20"/>
            </w:rPr>
            <w:t>Fachstelle Kultur inklusiv</w:t>
          </w:r>
        </w:p>
        <w:p w14:paraId="18B08967" w14:textId="77777777" w:rsidR="006975D2" w:rsidRPr="00A24E14" w:rsidRDefault="006975D2" w:rsidP="006975D2">
          <w:pPr>
            <w:spacing w:line="220" w:lineRule="exact"/>
            <w:rPr>
              <w:rFonts w:eastAsia="Times New Roman" w:cs="Times New Roman"/>
              <w:szCs w:val="20"/>
            </w:rPr>
          </w:pPr>
          <w:r>
            <w:rPr>
              <w:rFonts w:eastAsia="Times New Roman" w:cs="Times New Roman"/>
              <w:szCs w:val="20"/>
            </w:rPr>
            <w:t>Feldeggstrasse</w:t>
          </w:r>
          <w:r w:rsidRPr="00A24E14">
            <w:rPr>
              <w:rFonts w:eastAsia="Times New Roman" w:cs="Times New Roman"/>
              <w:szCs w:val="20"/>
            </w:rPr>
            <w:t xml:space="preserve"> 7</w:t>
          </w:r>
          <w:r>
            <w:rPr>
              <w:rFonts w:eastAsia="Times New Roman" w:cs="Times New Roman"/>
              <w:szCs w:val="20"/>
            </w:rPr>
            <w:t>1</w:t>
          </w:r>
        </w:p>
        <w:p w14:paraId="4793E0B3" w14:textId="77777777" w:rsidR="006975D2" w:rsidRDefault="006975D2" w:rsidP="006975D2">
          <w:pPr>
            <w:spacing w:line="220" w:lineRule="exact"/>
            <w:rPr>
              <w:rFonts w:eastAsia="Times New Roman" w:cs="Times New Roman"/>
              <w:szCs w:val="20"/>
            </w:rPr>
          </w:pPr>
          <w:r>
            <w:rPr>
              <w:rFonts w:eastAsia="Times New Roman" w:cs="Times New Roman"/>
              <w:szCs w:val="20"/>
            </w:rPr>
            <w:t>Postfach</w:t>
          </w:r>
        </w:p>
        <w:p w14:paraId="0F201A48" w14:textId="77777777" w:rsidR="006975D2" w:rsidRDefault="006975D2" w:rsidP="006975D2">
          <w:pPr>
            <w:spacing w:line="220" w:lineRule="exact"/>
            <w:rPr>
              <w:rFonts w:eastAsia="Times New Roman" w:cs="Times New Roman"/>
              <w:szCs w:val="20"/>
            </w:rPr>
          </w:pPr>
          <w:r>
            <w:rPr>
              <w:rFonts w:eastAsia="Times New Roman" w:cs="Times New Roman"/>
              <w:szCs w:val="20"/>
            </w:rPr>
            <w:t>8032 Zürich</w:t>
          </w:r>
        </w:p>
        <w:p w14:paraId="5D9CFB2B" w14:textId="77777777" w:rsidR="006975D2" w:rsidRPr="00A24E14" w:rsidRDefault="006975D2" w:rsidP="006975D2">
          <w:pPr>
            <w:spacing w:line="220" w:lineRule="exact"/>
            <w:rPr>
              <w:rFonts w:eastAsia="Times New Roman" w:cs="Times New Roman"/>
              <w:szCs w:val="20"/>
            </w:rPr>
          </w:pPr>
          <w:r>
            <w:rPr>
              <w:rFonts w:eastAsia="Times New Roman" w:cs="Times New Roman"/>
              <w:szCs w:val="20"/>
            </w:rPr>
            <w:t>kontakt</w:t>
          </w:r>
          <w:r w:rsidRPr="00A24E14">
            <w:rPr>
              <w:rFonts w:eastAsia="Times New Roman" w:cs="Times New Roman"/>
              <w:szCs w:val="20"/>
            </w:rPr>
            <w:t>@</w:t>
          </w:r>
          <w:r>
            <w:rPr>
              <w:rFonts w:eastAsia="Times New Roman" w:cs="Times New Roman"/>
              <w:szCs w:val="20"/>
            </w:rPr>
            <w:t>kulturinklusiv</w:t>
          </w:r>
          <w:r w:rsidRPr="00A24E14">
            <w:rPr>
              <w:rFonts w:eastAsia="Times New Roman" w:cs="Times New Roman"/>
              <w:szCs w:val="20"/>
            </w:rPr>
            <w:t>.ch</w:t>
          </w:r>
        </w:p>
      </w:tc>
    </w:tr>
    <w:tr w:rsidR="006975D2" w:rsidRPr="00A24E14" w14:paraId="5BE2B8FD" w14:textId="77777777" w:rsidTr="00667BA7">
      <w:trPr>
        <w:jc w:val="right"/>
      </w:trPr>
      <w:tc>
        <w:tcPr>
          <w:tcW w:w="3675" w:type="dxa"/>
        </w:tcPr>
        <w:p w14:paraId="7D31003A" w14:textId="77777777" w:rsidR="006975D2" w:rsidRPr="00A24E14" w:rsidRDefault="006975D2" w:rsidP="006975D2">
          <w:pPr>
            <w:spacing w:line="220" w:lineRule="exact"/>
            <w:rPr>
              <w:rFonts w:eastAsia="Times New Roman" w:cs="Times New Roman"/>
              <w:szCs w:val="20"/>
            </w:rPr>
          </w:pPr>
        </w:p>
      </w:tc>
    </w:tr>
    <w:tr w:rsidR="006975D2" w:rsidRPr="00A24E14" w14:paraId="5746C550" w14:textId="77777777" w:rsidTr="00667BA7">
      <w:trPr>
        <w:jc w:val="right"/>
      </w:trPr>
      <w:tc>
        <w:tcPr>
          <w:tcW w:w="3675" w:type="dxa"/>
        </w:tcPr>
        <w:p w14:paraId="23DFAEEF" w14:textId="77777777" w:rsidR="006975D2" w:rsidRPr="00A24E14" w:rsidRDefault="006975D2" w:rsidP="006975D2">
          <w:pPr>
            <w:spacing w:line="220" w:lineRule="exact"/>
            <w:rPr>
              <w:rFonts w:eastAsia="Times New Roman" w:cs="Times New Roman"/>
              <w:b/>
              <w:szCs w:val="20"/>
            </w:rPr>
          </w:pPr>
        </w:p>
      </w:tc>
    </w:tr>
    <w:tr w:rsidR="006975D2" w:rsidRPr="00A24E14" w14:paraId="66C97A42" w14:textId="77777777" w:rsidTr="00667BA7">
      <w:trPr>
        <w:jc w:val="right"/>
      </w:trPr>
      <w:tc>
        <w:tcPr>
          <w:tcW w:w="3675" w:type="dxa"/>
        </w:tcPr>
        <w:p w14:paraId="510C7AA2" w14:textId="77777777" w:rsidR="006975D2" w:rsidRPr="00A24E14" w:rsidRDefault="006975D2" w:rsidP="006975D2">
          <w:pPr>
            <w:spacing w:line="220" w:lineRule="exact"/>
            <w:rPr>
              <w:rFonts w:eastAsia="Times New Roman" w:cs="Times New Roman"/>
              <w:szCs w:val="20"/>
            </w:rPr>
          </w:pPr>
        </w:p>
      </w:tc>
    </w:tr>
  </w:tbl>
  <w:p w14:paraId="14224ACC" w14:textId="0C8747B8" w:rsidR="00133BB3" w:rsidRDefault="009B2DFA">
    <w:pPr>
      <w:pStyle w:val="Kopfzeile"/>
    </w:pPr>
    <w:r>
      <w:rPr>
        <w:noProof/>
      </w:rPr>
      <w:drawing>
        <wp:anchor distT="0" distB="0" distL="114300" distR="114300" simplePos="0" relativeHeight="251659264" behindDoc="1" locked="0" layoutInCell="1" allowOverlap="1" wp14:anchorId="3CD7142B" wp14:editId="70EF60C2">
          <wp:simplePos x="0" y="0"/>
          <wp:positionH relativeFrom="column">
            <wp:posOffset>-2540</wp:posOffset>
          </wp:positionH>
          <wp:positionV relativeFrom="paragraph">
            <wp:posOffset>-1384512</wp:posOffset>
          </wp:positionV>
          <wp:extent cx="798830" cy="899795"/>
          <wp:effectExtent l="0" t="0" r="1270" b="0"/>
          <wp:wrapThrough wrapText="bothSides">
            <wp:wrapPolygon edited="0">
              <wp:start x="6696" y="0"/>
              <wp:lineTo x="2576" y="3201"/>
              <wp:lineTo x="515" y="5945"/>
              <wp:lineTo x="515" y="9146"/>
              <wp:lineTo x="3091" y="14634"/>
              <wp:lineTo x="0" y="18749"/>
              <wp:lineTo x="0" y="21036"/>
              <wp:lineTo x="13908" y="21036"/>
              <wp:lineTo x="21119" y="21036"/>
              <wp:lineTo x="21119" y="18749"/>
              <wp:lineTo x="18544" y="14634"/>
              <wp:lineTo x="21119" y="10061"/>
              <wp:lineTo x="21119" y="5030"/>
              <wp:lineTo x="18029" y="1372"/>
              <wp:lineTo x="14938" y="0"/>
              <wp:lineTo x="6696" y="0"/>
            </wp:wrapPolygon>
          </wp:wrapThrough>
          <wp:docPr id="1" name="Grafik 6" descr="Ein Bild, das Schwarz, Dunkelheit enthält.&#10;&#10;KI-generierte Inhalte können fehlerhaft sein.">
            <a:extLst xmlns:a="http://schemas.openxmlformats.org/drawingml/2006/main">
              <a:ext uri="{FF2B5EF4-FFF2-40B4-BE49-F238E27FC236}">
                <a16:creationId xmlns:a16="http://schemas.microsoft.com/office/drawing/2014/main" id="{F4FF06A4-F681-458A-A9DC-260668DCDD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6" descr="Ein Bild, das Schwarz, Dunkelheit enthält.&#10;&#10;KI-generierte Inhalte können fehlerhaft sein.">
                    <a:extLst>
                      <a:ext uri="{FF2B5EF4-FFF2-40B4-BE49-F238E27FC236}">
                        <a16:creationId xmlns:a16="http://schemas.microsoft.com/office/drawing/2014/main" id="{F4FF06A4-F681-458A-A9DC-260668DCDD3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8830" cy="8997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bullet"/>
      <w:pStyle w:val="Aufzhlungszeichen1"/>
      <w:lvlText w:val=""/>
      <w:lvlJc w:val="left"/>
      <w:pPr>
        <w:tabs>
          <w:tab w:val="num" w:pos="425"/>
        </w:tabs>
        <w:ind w:left="425" w:hanging="425"/>
      </w:pPr>
      <w:rPr>
        <w:rFonts w:ascii="Symbol" w:hAnsi="Symbol" w:cs="Times New Roman"/>
      </w:rPr>
    </w:lvl>
  </w:abstractNum>
  <w:abstractNum w:abstractNumId="1"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cs="Times New Roman"/>
      </w:rPr>
    </w:lvl>
  </w:abstractNum>
  <w:abstractNum w:abstractNumId="2" w15:restartNumberingAfterBreak="0">
    <w:nsid w:val="17A84AEC"/>
    <w:multiLevelType w:val="multilevel"/>
    <w:tmpl w:val="E9842068"/>
    <w:styleLink w:val="berschriftenListe"/>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567"/>
        </w:tabs>
        <w:ind w:left="567" w:hanging="567"/>
      </w:pPr>
      <w:rPr>
        <w:rFonts w:hint="default"/>
      </w:rPr>
    </w:lvl>
    <w:lvl w:ilvl="5">
      <w:start w:val="1"/>
      <w:numFmt w:val="decimal"/>
      <w:pStyle w:val="berschrift6"/>
      <w:lvlText w:val="%1.%2.%3.%4.%5.%6."/>
      <w:lvlJc w:val="left"/>
      <w:pPr>
        <w:tabs>
          <w:tab w:val="num" w:pos="567"/>
        </w:tabs>
        <w:ind w:left="567" w:hanging="567"/>
      </w:pPr>
      <w:rPr>
        <w:rFonts w:hint="default"/>
      </w:rPr>
    </w:lvl>
    <w:lvl w:ilvl="6">
      <w:start w:val="1"/>
      <w:numFmt w:val="decimal"/>
      <w:pStyle w:val="berschrift7"/>
      <w:lvlText w:val="%1.%2.%3.%4.%5.%6.%7."/>
      <w:lvlJc w:val="left"/>
      <w:pPr>
        <w:tabs>
          <w:tab w:val="num" w:pos="567"/>
        </w:tabs>
        <w:ind w:left="567" w:hanging="567"/>
      </w:pPr>
      <w:rPr>
        <w:rFonts w:hint="default"/>
      </w:rPr>
    </w:lvl>
    <w:lvl w:ilvl="7">
      <w:start w:val="1"/>
      <w:numFmt w:val="decimal"/>
      <w:pStyle w:val="berschrift8"/>
      <w:lvlText w:val="%1.%2.%3.%4.%5.%6.%7.%8."/>
      <w:lvlJc w:val="left"/>
      <w:pPr>
        <w:tabs>
          <w:tab w:val="num" w:pos="567"/>
        </w:tabs>
        <w:ind w:left="567" w:hanging="567"/>
      </w:pPr>
      <w:rPr>
        <w:rFonts w:hint="default"/>
      </w:rPr>
    </w:lvl>
    <w:lvl w:ilvl="8">
      <w:start w:val="1"/>
      <w:numFmt w:val="decimal"/>
      <w:pStyle w:val="berschrift9"/>
      <w:lvlText w:val="%1.%2.%3.%4.%5.%6.%7.%8.%9."/>
      <w:lvlJc w:val="left"/>
      <w:pPr>
        <w:tabs>
          <w:tab w:val="num" w:pos="567"/>
        </w:tabs>
        <w:ind w:left="567" w:hanging="567"/>
      </w:pPr>
      <w:rPr>
        <w:rFonts w:hint="default"/>
      </w:rPr>
    </w:lvl>
  </w:abstractNum>
  <w:abstractNum w:abstractNumId="3" w15:restartNumberingAfterBreak="0">
    <w:nsid w:val="1BE27158"/>
    <w:multiLevelType w:val="hybridMultilevel"/>
    <w:tmpl w:val="2F02B370"/>
    <w:lvl w:ilvl="0" w:tplc="E54E7BBA">
      <w:numFmt w:val="bullet"/>
      <w:lvlText w:val="-"/>
      <w:lvlJc w:val="left"/>
      <w:pPr>
        <w:ind w:left="360" w:hanging="360"/>
      </w:pPr>
      <w:rPr>
        <w:rFonts w:ascii="Calibri" w:eastAsiaTheme="minorHAnsi" w:hAnsi="Calibri" w:cs="Calibri" w:hint="default"/>
      </w:rPr>
    </w:lvl>
    <w:lvl w:ilvl="1" w:tplc="061CAC74" w:tentative="1">
      <w:start w:val="1"/>
      <w:numFmt w:val="bullet"/>
      <w:lvlText w:val="o"/>
      <w:lvlJc w:val="left"/>
      <w:pPr>
        <w:ind w:left="1080" w:hanging="360"/>
      </w:pPr>
      <w:rPr>
        <w:rFonts w:ascii="Courier New" w:hAnsi="Courier New" w:cs="Courier New" w:hint="default"/>
      </w:rPr>
    </w:lvl>
    <w:lvl w:ilvl="2" w:tplc="81B8ECDA" w:tentative="1">
      <w:start w:val="1"/>
      <w:numFmt w:val="bullet"/>
      <w:lvlText w:val=""/>
      <w:lvlJc w:val="left"/>
      <w:pPr>
        <w:ind w:left="1800" w:hanging="360"/>
      </w:pPr>
      <w:rPr>
        <w:rFonts w:ascii="Wingdings" w:hAnsi="Wingdings" w:hint="default"/>
      </w:rPr>
    </w:lvl>
    <w:lvl w:ilvl="3" w:tplc="226AAAFA" w:tentative="1">
      <w:start w:val="1"/>
      <w:numFmt w:val="bullet"/>
      <w:lvlText w:val=""/>
      <w:lvlJc w:val="left"/>
      <w:pPr>
        <w:ind w:left="2520" w:hanging="360"/>
      </w:pPr>
      <w:rPr>
        <w:rFonts w:ascii="Symbol" w:hAnsi="Symbol" w:hint="default"/>
      </w:rPr>
    </w:lvl>
    <w:lvl w:ilvl="4" w:tplc="BA886B28" w:tentative="1">
      <w:start w:val="1"/>
      <w:numFmt w:val="bullet"/>
      <w:lvlText w:val="o"/>
      <w:lvlJc w:val="left"/>
      <w:pPr>
        <w:ind w:left="3240" w:hanging="360"/>
      </w:pPr>
      <w:rPr>
        <w:rFonts w:ascii="Courier New" w:hAnsi="Courier New" w:cs="Courier New" w:hint="default"/>
      </w:rPr>
    </w:lvl>
    <w:lvl w:ilvl="5" w:tplc="4000B578" w:tentative="1">
      <w:start w:val="1"/>
      <w:numFmt w:val="bullet"/>
      <w:lvlText w:val=""/>
      <w:lvlJc w:val="left"/>
      <w:pPr>
        <w:ind w:left="3960" w:hanging="360"/>
      </w:pPr>
      <w:rPr>
        <w:rFonts w:ascii="Wingdings" w:hAnsi="Wingdings" w:hint="default"/>
      </w:rPr>
    </w:lvl>
    <w:lvl w:ilvl="6" w:tplc="701E9E06" w:tentative="1">
      <w:start w:val="1"/>
      <w:numFmt w:val="bullet"/>
      <w:lvlText w:val=""/>
      <w:lvlJc w:val="left"/>
      <w:pPr>
        <w:ind w:left="4680" w:hanging="360"/>
      </w:pPr>
      <w:rPr>
        <w:rFonts w:ascii="Symbol" w:hAnsi="Symbol" w:hint="default"/>
      </w:rPr>
    </w:lvl>
    <w:lvl w:ilvl="7" w:tplc="E8048D44" w:tentative="1">
      <w:start w:val="1"/>
      <w:numFmt w:val="bullet"/>
      <w:lvlText w:val="o"/>
      <w:lvlJc w:val="left"/>
      <w:pPr>
        <w:ind w:left="5400" w:hanging="360"/>
      </w:pPr>
      <w:rPr>
        <w:rFonts w:ascii="Courier New" w:hAnsi="Courier New" w:cs="Courier New" w:hint="default"/>
      </w:rPr>
    </w:lvl>
    <w:lvl w:ilvl="8" w:tplc="E70EA890" w:tentative="1">
      <w:start w:val="1"/>
      <w:numFmt w:val="bullet"/>
      <w:lvlText w:val=""/>
      <w:lvlJc w:val="left"/>
      <w:pPr>
        <w:ind w:left="6120" w:hanging="360"/>
      </w:pPr>
      <w:rPr>
        <w:rFonts w:ascii="Wingdings" w:hAnsi="Wingdings" w:hint="default"/>
      </w:rPr>
    </w:lvl>
  </w:abstractNum>
  <w:abstractNum w:abstractNumId="4" w15:restartNumberingAfterBreak="0">
    <w:nsid w:val="1CBD45B5"/>
    <w:multiLevelType w:val="multilevel"/>
    <w:tmpl w:val="6BE49A52"/>
    <w:styleLink w:val="AufzhlungListe"/>
    <w:lvl w:ilvl="0">
      <w:start w:val="1"/>
      <w:numFmt w:val="bullet"/>
      <w:pStyle w:val="Aufzhlungszeichen"/>
      <w:lvlText w:val="•"/>
      <w:lvlJc w:val="left"/>
      <w:pPr>
        <w:tabs>
          <w:tab w:val="num" w:pos="284"/>
        </w:tabs>
        <w:ind w:left="284" w:hanging="284"/>
      </w:pPr>
      <w:rPr>
        <w:rFonts w:ascii="Arial" w:hAnsi="Arial" w:hint="default"/>
      </w:rPr>
    </w:lvl>
    <w:lvl w:ilvl="1">
      <w:start w:val="1"/>
      <w:numFmt w:val="bullet"/>
      <w:lvlText w:val="•"/>
      <w:lvlJc w:val="left"/>
      <w:pPr>
        <w:tabs>
          <w:tab w:val="num" w:pos="568"/>
        </w:tabs>
        <w:ind w:left="568" w:hanging="284"/>
      </w:pPr>
      <w:rPr>
        <w:rFonts w:ascii="Arial" w:hAnsi="Arial" w:hint="default"/>
      </w:rPr>
    </w:lvl>
    <w:lvl w:ilvl="2">
      <w:start w:val="1"/>
      <w:numFmt w:val="bullet"/>
      <w:lvlText w:val="•"/>
      <w:lvlJc w:val="left"/>
      <w:pPr>
        <w:tabs>
          <w:tab w:val="num" w:pos="852"/>
        </w:tabs>
        <w:ind w:left="852" w:hanging="284"/>
      </w:pPr>
      <w:rPr>
        <w:rFonts w:ascii="Arial" w:hAnsi="Arial" w:hint="default"/>
      </w:rPr>
    </w:lvl>
    <w:lvl w:ilvl="3">
      <w:start w:val="1"/>
      <w:numFmt w:val="bullet"/>
      <w:lvlText w:val="•"/>
      <w:lvlJc w:val="left"/>
      <w:pPr>
        <w:tabs>
          <w:tab w:val="num" w:pos="1136"/>
        </w:tabs>
        <w:ind w:left="1136" w:hanging="284"/>
      </w:pPr>
      <w:rPr>
        <w:rFonts w:ascii="Arial" w:hAnsi="Arial" w:hint="default"/>
      </w:rPr>
    </w:lvl>
    <w:lvl w:ilvl="4">
      <w:start w:val="1"/>
      <w:numFmt w:val="bullet"/>
      <w:lvlText w:val="•"/>
      <w:lvlJc w:val="left"/>
      <w:pPr>
        <w:tabs>
          <w:tab w:val="num" w:pos="1420"/>
        </w:tabs>
        <w:ind w:left="1420" w:hanging="284"/>
      </w:pPr>
      <w:rPr>
        <w:rFonts w:ascii="Arial" w:hAnsi="Arial" w:hint="default"/>
      </w:rPr>
    </w:lvl>
    <w:lvl w:ilvl="5">
      <w:start w:val="1"/>
      <w:numFmt w:val="bullet"/>
      <w:lvlText w:val="•"/>
      <w:lvlJc w:val="left"/>
      <w:pPr>
        <w:tabs>
          <w:tab w:val="num" w:pos="1704"/>
        </w:tabs>
        <w:ind w:left="1704" w:hanging="284"/>
      </w:pPr>
      <w:rPr>
        <w:rFonts w:ascii="Arial" w:hAnsi="Arial" w:hint="default"/>
      </w:rPr>
    </w:lvl>
    <w:lvl w:ilvl="6">
      <w:start w:val="1"/>
      <w:numFmt w:val="bullet"/>
      <w:lvlText w:val="•"/>
      <w:lvlJc w:val="left"/>
      <w:pPr>
        <w:tabs>
          <w:tab w:val="num" w:pos="1988"/>
        </w:tabs>
        <w:ind w:left="1988" w:hanging="284"/>
      </w:pPr>
      <w:rPr>
        <w:rFonts w:ascii="Arial" w:hAnsi="Arial" w:hint="default"/>
      </w:rPr>
    </w:lvl>
    <w:lvl w:ilvl="7">
      <w:start w:val="1"/>
      <w:numFmt w:val="bullet"/>
      <w:lvlText w:val="•"/>
      <w:lvlJc w:val="left"/>
      <w:pPr>
        <w:tabs>
          <w:tab w:val="num" w:pos="2272"/>
        </w:tabs>
        <w:ind w:left="2272" w:hanging="284"/>
      </w:pPr>
      <w:rPr>
        <w:rFonts w:ascii="Arial" w:hAnsi="Arial" w:hint="default"/>
      </w:rPr>
    </w:lvl>
    <w:lvl w:ilvl="8">
      <w:start w:val="1"/>
      <w:numFmt w:val="bullet"/>
      <w:lvlText w:val="•"/>
      <w:lvlJc w:val="left"/>
      <w:pPr>
        <w:tabs>
          <w:tab w:val="num" w:pos="2556"/>
        </w:tabs>
        <w:ind w:left="2556" w:hanging="284"/>
      </w:pPr>
      <w:rPr>
        <w:rFonts w:ascii="Arial" w:hAnsi="Arial" w:hint="default"/>
      </w:rPr>
    </w:lvl>
  </w:abstractNum>
  <w:abstractNum w:abstractNumId="5" w15:restartNumberingAfterBreak="0">
    <w:nsid w:val="621A3BE1"/>
    <w:multiLevelType w:val="multilevel"/>
    <w:tmpl w:val="6BE49A52"/>
    <w:numStyleLink w:val="AufzhlungListe"/>
  </w:abstractNum>
  <w:num w:numId="1" w16cid:durableId="1782415347">
    <w:abstractNumId w:val="4"/>
  </w:num>
  <w:num w:numId="2" w16cid:durableId="1687947709">
    <w:abstractNumId w:val="5"/>
  </w:num>
  <w:num w:numId="3" w16cid:durableId="496729553">
    <w:abstractNumId w:val="2"/>
  </w:num>
  <w:num w:numId="4" w16cid:durableId="691760691">
    <w:abstractNumId w:val="0"/>
  </w:num>
  <w:num w:numId="5" w16cid:durableId="83049014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nizeHasTextmodules" w:val="False"/>
  </w:docVars>
  <w:rsids>
    <w:rsidRoot w:val="00A972C6"/>
    <w:rsid w:val="00046176"/>
    <w:rsid w:val="00060BE8"/>
    <w:rsid w:val="00080D62"/>
    <w:rsid w:val="000B3E2B"/>
    <w:rsid w:val="000C0679"/>
    <w:rsid w:val="00133BB3"/>
    <w:rsid w:val="0017376D"/>
    <w:rsid w:val="001B48B0"/>
    <w:rsid w:val="001C4CBC"/>
    <w:rsid w:val="001E0EDC"/>
    <w:rsid w:val="002252EE"/>
    <w:rsid w:val="002A7DD8"/>
    <w:rsid w:val="002D78D5"/>
    <w:rsid w:val="002F2DEA"/>
    <w:rsid w:val="00323161"/>
    <w:rsid w:val="003F65C9"/>
    <w:rsid w:val="00400B00"/>
    <w:rsid w:val="004A77D8"/>
    <w:rsid w:val="004E2ED2"/>
    <w:rsid w:val="00532AC4"/>
    <w:rsid w:val="00540305"/>
    <w:rsid w:val="0054756C"/>
    <w:rsid w:val="00566E2A"/>
    <w:rsid w:val="00584717"/>
    <w:rsid w:val="005932E0"/>
    <w:rsid w:val="005D53A9"/>
    <w:rsid w:val="006003C0"/>
    <w:rsid w:val="00612153"/>
    <w:rsid w:val="00626068"/>
    <w:rsid w:val="0063078D"/>
    <w:rsid w:val="006975D2"/>
    <w:rsid w:val="006A32D5"/>
    <w:rsid w:val="006F3BEF"/>
    <w:rsid w:val="006F6C6A"/>
    <w:rsid w:val="007A2AD9"/>
    <w:rsid w:val="0080426B"/>
    <w:rsid w:val="008178A4"/>
    <w:rsid w:val="00831C7E"/>
    <w:rsid w:val="00877DD0"/>
    <w:rsid w:val="008E02CA"/>
    <w:rsid w:val="009337A7"/>
    <w:rsid w:val="009B2DFA"/>
    <w:rsid w:val="00A66171"/>
    <w:rsid w:val="00A757C3"/>
    <w:rsid w:val="00A972C6"/>
    <w:rsid w:val="00AA4B68"/>
    <w:rsid w:val="00AF149E"/>
    <w:rsid w:val="00AF1598"/>
    <w:rsid w:val="00B037CD"/>
    <w:rsid w:val="00B17DA7"/>
    <w:rsid w:val="00B62579"/>
    <w:rsid w:val="00B73F3D"/>
    <w:rsid w:val="00B95707"/>
    <w:rsid w:val="00BD0928"/>
    <w:rsid w:val="00BD3920"/>
    <w:rsid w:val="00BD7F2C"/>
    <w:rsid w:val="00C272E9"/>
    <w:rsid w:val="00C2780B"/>
    <w:rsid w:val="00C41E54"/>
    <w:rsid w:val="00C74918"/>
    <w:rsid w:val="00CB076B"/>
    <w:rsid w:val="00D43C3F"/>
    <w:rsid w:val="00D63DE8"/>
    <w:rsid w:val="00D72434"/>
    <w:rsid w:val="00DF67C9"/>
    <w:rsid w:val="00E3050B"/>
    <w:rsid w:val="00E40310"/>
    <w:rsid w:val="00E838F5"/>
    <w:rsid w:val="00E94510"/>
    <w:rsid w:val="00EE01F4"/>
    <w:rsid w:val="00F1493C"/>
    <w:rsid w:val="00F92E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20247"/>
  <w15:chartTrackingRefBased/>
  <w15:docId w15:val="{DB9F647B-1717-44A5-AB27-389F7CE6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5707"/>
    <w:pPr>
      <w:spacing w:after="0" w:line="280" w:lineRule="atLeast"/>
    </w:pPr>
    <w:rPr>
      <w:rFonts w:ascii="Arial" w:hAnsi="Arial"/>
      <w:kern w:val="0"/>
      <w:lang w:val="de-CH"/>
      <w14:ligatures w14:val="none"/>
    </w:rPr>
  </w:style>
  <w:style w:type="paragraph" w:styleId="berschrift1">
    <w:name w:val="heading 1"/>
    <w:basedOn w:val="Standard"/>
    <w:next w:val="Standardeinzug"/>
    <w:link w:val="berschrift1Zchn"/>
    <w:qFormat/>
    <w:rsid w:val="00B95707"/>
    <w:pPr>
      <w:keepNext/>
      <w:keepLines/>
      <w:numPr>
        <w:numId w:val="3"/>
      </w:numPr>
      <w:spacing w:after="400" w:line="400" w:lineRule="exact"/>
      <w:contextualSpacing/>
      <w:outlineLvl w:val="0"/>
    </w:pPr>
    <w:rPr>
      <w:rFonts w:eastAsiaTheme="majorEastAsia" w:cstheme="majorBidi"/>
      <w:b/>
      <w:sz w:val="32"/>
      <w:szCs w:val="32"/>
    </w:rPr>
  </w:style>
  <w:style w:type="paragraph" w:styleId="berschrift2">
    <w:name w:val="heading 2"/>
    <w:basedOn w:val="Standard"/>
    <w:next w:val="Standardeinzug"/>
    <w:link w:val="berschrift2Zchn"/>
    <w:unhideWhenUsed/>
    <w:qFormat/>
    <w:rsid w:val="00B95707"/>
    <w:pPr>
      <w:keepNext/>
      <w:keepLines/>
      <w:numPr>
        <w:ilvl w:val="1"/>
        <w:numId w:val="3"/>
      </w:numPr>
      <w:spacing w:after="280" w:line="280" w:lineRule="exact"/>
      <w:outlineLvl w:val="1"/>
    </w:pPr>
    <w:rPr>
      <w:rFonts w:eastAsiaTheme="majorEastAsia" w:cstheme="majorBidi"/>
      <w:b/>
      <w:szCs w:val="26"/>
    </w:rPr>
  </w:style>
  <w:style w:type="paragraph" w:styleId="berschrift3">
    <w:name w:val="heading 3"/>
    <w:basedOn w:val="Standard"/>
    <w:next w:val="Standardeinzug"/>
    <w:link w:val="berschrift3Zchn"/>
    <w:unhideWhenUsed/>
    <w:qFormat/>
    <w:rsid w:val="00B95707"/>
    <w:pPr>
      <w:keepNext/>
      <w:keepLines/>
      <w:numPr>
        <w:ilvl w:val="2"/>
        <w:numId w:val="3"/>
      </w:numPr>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B95707"/>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95707"/>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B95707"/>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B95707"/>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B95707"/>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95707"/>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95707"/>
    <w:pPr>
      <w:tabs>
        <w:tab w:val="right" w:pos="9356"/>
      </w:tabs>
      <w:spacing w:line="220" w:lineRule="exact"/>
    </w:pPr>
    <w:rPr>
      <w:sz w:val="17"/>
    </w:rPr>
  </w:style>
  <w:style w:type="character" w:customStyle="1" w:styleId="KopfzeileZchn">
    <w:name w:val="Kopfzeile Zchn"/>
    <w:basedOn w:val="Absatz-Standardschriftart"/>
    <w:link w:val="Kopfzeile"/>
    <w:rsid w:val="00B95707"/>
    <w:rPr>
      <w:rFonts w:ascii="Arial" w:hAnsi="Arial"/>
      <w:kern w:val="0"/>
      <w:sz w:val="17"/>
      <w:lang w:val="de-CH"/>
      <w14:ligatures w14:val="none"/>
    </w:rPr>
  </w:style>
  <w:style w:type="paragraph" w:styleId="Fuzeile">
    <w:name w:val="footer"/>
    <w:basedOn w:val="Standard"/>
    <w:link w:val="FuzeileZchn"/>
    <w:uiPriority w:val="99"/>
    <w:unhideWhenUsed/>
    <w:rsid w:val="00B95707"/>
    <w:pPr>
      <w:tabs>
        <w:tab w:val="left" w:pos="6606"/>
        <w:tab w:val="right" w:pos="14288"/>
      </w:tabs>
      <w:spacing w:line="220" w:lineRule="exact"/>
    </w:pPr>
    <w:rPr>
      <w:sz w:val="17"/>
    </w:rPr>
  </w:style>
  <w:style w:type="character" w:customStyle="1" w:styleId="FuzeileZchn">
    <w:name w:val="Fußzeile Zchn"/>
    <w:basedOn w:val="Absatz-Standardschriftart"/>
    <w:link w:val="Fuzeile"/>
    <w:uiPriority w:val="99"/>
    <w:rsid w:val="00B95707"/>
    <w:rPr>
      <w:rFonts w:ascii="Arial" w:hAnsi="Arial"/>
      <w:kern w:val="0"/>
      <w:sz w:val="17"/>
      <w:lang w:val="de-CH"/>
      <w14:ligatures w14:val="none"/>
    </w:rPr>
  </w:style>
  <w:style w:type="numbering" w:customStyle="1" w:styleId="AufzhlungListe">
    <w:name w:val="Aufzählung Liste"/>
    <w:uiPriority w:val="99"/>
    <w:rsid w:val="00B95707"/>
    <w:pPr>
      <w:numPr>
        <w:numId w:val="1"/>
      </w:numPr>
    </w:pPr>
  </w:style>
  <w:style w:type="paragraph" w:styleId="Aufzhlungszeichen">
    <w:name w:val="List Bullet"/>
    <w:basedOn w:val="Standard"/>
    <w:uiPriority w:val="99"/>
    <w:unhideWhenUsed/>
    <w:rsid w:val="00B95707"/>
    <w:pPr>
      <w:numPr>
        <w:numId w:val="2"/>
      </w:numPr>
    </w:pPr>
  </w:style>
  <w:style w:type="paragraph" w:styleId="Beschriftung">
    <w:name w:val="caption"/>
    <w:basedOn w:val="Standard"/>
    <w:next w:val="Standard"/>
    <w:uiPriority w:val="35"/>
    <w:unhideWhenUsed/>
    <w:qFormat/>
    <w:rsid w:val="00B95707"/>
    <w:pPr>
      <w:spacing w:before="120" w:after="120" w:line="190" w:lineRule="exact"/>
      <w:ind w:left="159"/>
    </w:pPr>
    <w:rPr>
      <w:iCs/>
      <w:sz w:val="17"/>
    </w:rPr>
  </w:style>
  <w:style w:type="paragraph" w:styleId="Funotentext">
    <w:name w:val="footnote text"/>
    <w:basedOn w:val="Standard"/>
    <w:link w:val="FunotentextZchn"/>
    <w:uiPriority w:val="99"/>
    <w:semiHidden/>
    <w:unhideWhenUsed/>
    <w:rsid w:val="00B95707"/>
    <w:pPr>
      <w:spacing w:line="240" w:lineRule="auto"/>
    </w:pPr>
    <w:rPr>
      <w:sz w:val="20"/>
      <w:szCs w:val="20"/>
    </w:rPr>
  </w:style>
  <w:style w:type="character" w:customStyle="1" w:styleId="FunotentextZchn">
    <w:name w:val="Fußnotentext Zchn"/>
    <w:basedOn w:val="Absatz-Standardschriftart"/>
    <w:link w:val="Funotentext"/>
    <w:uiPriority w:val="99"/>
    <w:semiHidden/>
    <w:rsid w:val="00B95707"/>
    <w:rPr>
      <w:rFonts w:ascii="Arial" w:hAnsi="Arial"/>
      <w:kern w:val="0"/>
      <w:sz w:val="20"/>
      <w:szCs w:val="20"/>
      <w:lang w:val="de-CH"/>
      <w14:ligatures w14:val="none"/>
    </w:rPr>
  </w:style>
  <w:style w:type="character" w:styleId="Funotenzeichen">
    <w:name w:val="footnote reference"/>
    <w:basedOn w:val="Absatz-Standardschriftart"/>
    <w:uiPriority w:val="99"/>
    <w:semiHidden/>
    <w:unhideWhenUsed/>
    <w:rsid w:val="00B95707"/>
    <w:rPr>
      <w:vertAlign w:val="superscript"/>
    </w:rPr>
  </w:style>
  <w:style w:type="character" w:styleId="Hyperlink">
    <w:name w:val="Hyperlink"/>
    <w:basedOn w:val="Absatz-Standardschriftart"/>
    <w:uiPriority w:val="99"/>
    <w:unhideWhenUsed/>
    <w:rsid w:val="00B95707"/>
    <w:rPr>
      <w:color w:val="0563C1" w:themeColor="hyperlink"/>
      <w:u w:val="single"/>
    </w:rPr>
  </w:style>
  <w:style w:type="character" w:customStyle="1" w:styleId="berschrift1Zchn">
    <w:name w:val="Überschrift 1 Zchn"/>
    <w:basedOn w:val="Absatz-Standardschriftart"/>
    <w:link w:val="berschrift1"/>
    <w:rsid w:val="00B95707"/>
    <w:rPr>
      <w:rFonts w:ascii="Arial" w:eastAsiaTheme="majorEastAsia" w:hAnsi="Arial" w:cstheme="majorBidi"/>
      <w:b/>
      <w:kern w:val="0"/>
      <w:sz w:val="32"/>
      <w:szCs w:val="32"/>
      <w:lang w:val="de-CH"/>
      <w14:ligatures w14:val="none"/>
    </w:rPr>
  </w:style>
  <w:style w:type="paragraph" w:styleId="Standardeinzug">
    <w:name w:val="Normal Indent"/>
    <w:basedOn w:val="Standard"/>
    <w:unhideWhenUsed/>
    <w:rsid w:val="00B95707"/>
    <w:pPr>
      <w:ind w:left="567"/>
    </w:pPr>
  </w:style>
  <w:style w:type="paragraph" w:styleId="Inhaltsverzeichnisberschrift">
    <w:name w:val="TOC Heading"/>
    <w:basedOn w:val="berschrift1"/>
    <w:next w:val="Standard"/>
    <w:uiPriority w:val="39"/>
    <w:unhideWhenUsed/>
    <w:qFormat/>
    <w:rsid w:val="00B95707"/>
    <w:pPr>
      <w:numPr>
        <w:numId w:val="0"/>
      </w:numPr>
      <w:contextualSpacing w:val="0"/>
      <w:outlineLvl w:val="9"/>
    </w:pPr>
    <w:rPr>
      <w:lang w:eastAsia="de-CH"/>
    </w:rPr>
  </w:style>
  <w:style w:type="character" w:styleId="NichtaufgelsteErwhnung">
    <w:name w:val="Unresolved Mention"/>
    <w:basedOn w:val="Absatz-Standardschriftart"/>
    <w:uiPriority w:val="99"/>
    <w:semiHidden/>
    <w:unhideWhenUsed/>
    <w:rsid w:val="00B95707"/>
    <w:rPr>
      <w:color w:val="605E5C"/>
      <w:shd w:val="clear" w:color="auto" w:fill="E1DFDD"/>
    </w:rPr>
  </w:style>
  <w:style w:type="table" w:customStyle="1" w:styleId="PITabelle">
    <w:name w:val="PI Tabelle"/>
    <w:basedOn w:val="NormaleTabelle"/>
    <w:uiPriority w:val="99"/>
    <w:rsid w:val="00B95707"/>
    <w:pPr>
      <w:spacing w:after="0" w:line="240" w:lineRule="auto"/>
    </w:pPr>
    <w:rPr>
      <w:rFonts w:ascii="Arial" w:hAnsi="Arial"/>
      <w:kern w:val="0"/>
      <w:lang w:val="de-CH"/>
      <w14:ligatures w14:val="none"/>
    </w:rPr>
    <w:tblPr>
      <w:tblBorders>
        <w:bottom w:val="single" w:sz="4" w:space="0" w:color="auto"/>
        <w:insideH w:val="single" w:sz="2" w:space="0" w:color="auto"/>
      </w:tblBorders>
      <w:tblCellMar>
        <w:top w:w="102" w:type="dxa"/>
        <w:left w:w="159" w:type="dxa"/>
        <w:bottom w:w="102" w:type="dxa"/>
        <w:right w:w="159" w:type="dxa"/>
      </w:tblCellMar>
    </w:tblPr>
    <w:tblStylePr w:type="firstRow">
      <w:tblPr/>
      <w:tcPr>
        <w:tcBorders>
          <w:top w:val="nil"/>
          <w:left w:val="nil"/>
          <w:bottom w:val="single" w:sz="4" w:space="0" w:color="auto"/>
          <w:right w:val="nil"/>
          <w:insideH w:val="nil"/>
          <w:insideV w:val="nil"/>
          <w:tl2br w:val="nil"/>
          <w:tr2bl w:val="nil"/>
        </w:tcBorders>
      </w:tcPr>
    </w:tblStylePr>
  </w:style>
  <w:style w:type="character" w:styleId="Platzhaltertext">
    <w:name w:val="Placeholder Text"/>
    <w:basedOn w:val="Absatz-Standardschriftart"/>
    <w:uiPriority w:val="99"/>
    <w:semiHidden/>
    <w:rsid w:val="00B95707"/>
    <w:rPr>
      <w:color w:val="808080"/>
    </w:rPr>
  </w:style>
  <w:style w:type="character" w:styleId="Seitenzahl">
    <w:name w:val="page number"/>
    <w:basedOn w:val="Absatz-Standardschriftart"/>
    <w:uiPriority w:val="99"/>
    <w:unhideWhenUsed/>
    <w:rsid w:val="00B95707"/>
  </w:style>
  <w:style w:type="table" w:styleId="Tabellenraster">
    <w:name w:val="Table Grid"/>
    <w:basedOn w:val="NormaleTabelle"/>
    <w:uiPriority w:val="39"/>
    <w:rsid w:val="00B95707"/>
    <w:pPr>
      <w:spacing w:after="0" w:line="280" w:lineRule="atLeast"/>
    </w:pPr>
    <w:rPr>
      <w:rFonts w:ascii="Arial" w:hAnsi="Arial"/>
      <w:kern w:val="0"/>
      <w:lang w:val="de-CH"/>
      <w14:ligatures w14:val="none"/>
    </w:rPr>
    <w:tblPr>
      <w:tblCellMar>
        <w:left w:w="0" w:type="dxa"/>
        <w:right w:w="0" w:type="dxa"/>
      </w:tblCellMar>
    </w:tblPr>
  </w:style>
  <w:style w:type="paragraph" w:styleId="Titel">
    <w:name w:val="Title"/>
    <w:basedOn w:val="Standard"/>
    <w:next w:val="Standard"/>
    <w:link w:val="TitelZchn"/>
    <w:uiPriority w:val="10"/>
    <w:rsid w:val="00B95707"/>
    <w:pPr>
      <w:spacing w:after="480" w:line="480" w:lineRule="exact"/>
      <w:contextualSpacing/>
    </w:pPr>
    <w:rPr>
      <w:rFonts w:eastAsiaTheme="majorEastAsia" w:cstheme="majorBidi"/>
      <w:b/>
      <w:kern w:val="28"/>
      <w:sz w:val="40"/>
      <w:szCs w:val="56"/>
    </w:rPr>
  </w:style>
  <w:style w:type="character" w:customStyle="1" w:styleId="TitelZchn">
    <w:name w:val="Titel Zchn"/>
    <w:basedOn w:val="Absatz-Standardschriftart"/>
    <w:link w:val="Titel"/>
    <w:uiPriority w:val="10"/>
    <w:rsid w:val="00B95707"/>
    <w:rPr>
      <w:rFonts w:ascii="Arial" w:eastAsiaTheme="majorEastAsia" w:hAnsi="Arial" w:cstheme="majorBidi"/>
      <w:b/>
      <w:kern w:val="28"/>
      <w:sz w:val="40"/>
      <w:szCs w:val="56"/>
      <w:lang w:val="de-CH"/>
      <w14:ligatures w14:val="none"/>
    </w:rPr>
  </w:style>
  <w:style w:type="character" w:customStyle="1" w:styleId="berschrift2Zchn">
    <w:name w:val="Überschrift 2 Zchn"/>
    <w:basedOn w:val="Absatz-Standardschriftart"/>
    <w:link w:val="berschrift2"/>
    <w:rsid w:val="00B95707"/>
    <w:rPr>
      <w:rFonts w:ascii="Arial" w:eastAsiaTheme="majorEastAsia" w:hAnsi="Arial" w:cstheme="majorBidi"/>
      <w:b/>
      <w:kern w:val="0"/>
      <w:szCs w:val="26"/>
      <w:lang w:val="de-CH"/>
      <w14:ligatures w14:val="none"/>
    </w:rPr>
  </w:style>
  <w:style w:type="character" w:customStyle="1" w:styleId="berschrift3Zchn">
    <w:name w:val="Überschrift 3 Zchn"/>
    <w:basedOn w:val="Absatz-Standardschriftart"/>
    <w:link w:val="berschrift3"/>
    <w:rsid w:val="00B95707"/>
    <w:rPr>
      <w:rFonts w:ascii="Arial" w:eastAsiaTheme="majorEastAsia" w:hAnsi="Arial" w:cstheme="majorBidi"/>
      <w:b/>
      <w:kern w:val="0"/>
      <w:szCs w:val="24"/>
      <w:lang w:val="de-CH"/>
      <w14:ligatures w14:val="none"/>
    </w:rPr>
  </w:style>
  <w:style w:type="character" w:customStyle="1" w:styleId="berschrift4Zchn">
    <w:name w:val="Überschrift 4 Zchn"/>
    <w:basedOn w:val="Absatz-Standardschriftart"/>
    <w:link w:val="berschrift4"/>
    <w:uiPriority w:val="9"/>
    <w:semiHidden/>
    <w:rsid w:val="00B95707"/>
    <w:rPr>
      <w:rFonts w:asciiTheme="majorHAnsi" w:eastAsiaTheme="majorEastAsia" w:hAnsiTheme="majorHAnsi" w:cstheme="majorBidi"/>
      <w:i/>
      <w:iCs/>
      <w:color w:val="2F5496" w:themeColor="accent1" w:themeShade="BF"/>
      <w:kern w:val="0"/>
      <w:lang w:val="de-CH"/>
      <w14:ligatures w14:val="none"/>
    </w:rPr>
  </w:style>
  <w:style w:type="character" w:customStyle="1" w:styleId="berschrift5Zchn">
    <w:name w:val="Überschrift 5 Zchn"/>
    <w:basedOn w:val="Absatz-Standardschriftart"/>
    <w:link w:val="berschrift5"/>
    <w:uiPriority w:val="9"/>
    <w:semiHidden/>
    <w:rsid w:val="00B95707"/>
    <w:rPr>
      <w:rFonts w:asciiTheme="majorHAnsi" w:eastAsiaTheme="majorEastAsia" w:hAnsiTheme="majorHAnsi" w:cstheme="majorBidi"/>
      <w:color w:val="2F5496" w:themeColor="accent1" w:themeShade="BF"/>
      <w:kern w:val="0"/>
      <w:lang w:val="de-CH"/>
      <w14:ligatures w14:val="none"/>
    </w:rPr>
  </w:style>
  <w:style w:type="character" w:customStyle="1" w:styleId="berschrift6Zchn">
    <w:name w:val="Überschrift 6 Zchn"/>
    <w:basedOn w:val="Absatz-Standardschriftart"/>
    <w:link w:val="berschrift6"/>
    <w:uiPriority w:val="9"/>
    <w:semiHidden/>
    <w:rsid w:val="00B95707"/>
    <w:rPr>
      <w:rFonts w:asciiTheme="majorHAnsi" w:eastAsiaTheme="majorEastAsia" w:hAnsiTheme="majorHAnsi" w:cstheme="majorBidi"/>
      <w:color w:val="1F3763" w:themeColor="accent1" w:themeShade="7F"/>
      <w:kern w:val="0"/>
      <w:lang w:val="de-CH"/>
      <w14:ligatures w14:val="none"/>
    </w:rPr>
  </w:style>
  <w:style w:type="character" w:customStyle="1" w:styleId="berschrift7Zchn">
    <w:name w:val="Überschrift 7 Zchn"/>
    <w:basedOn w:val="Absatz-Standardschriftart"/>
    <w:link w:val="berschrift7"/>
    <w:uiPriority w:val="9"/>
    <w:semiHidden/>
    <w:rsid w:val="00B95707"/>
    <w:rPr>
      <w:rFonts w:asciiTheme="majorHAnsi" w:eastAsiaTheme="majorEastAsia" w:hAnsiTheme="majorHAnsi" w:cstheme="majorBidi"/>
      <w:i/>
      <w:iCs/>
      <w:color w:val="1F3763" w:themeColor="accent1" w:themeShade="7F"/>
      <w:kern w:val="0"/>
      <w:lang w:val="de-CH"/>
      <w14:ligatures w14:val="none"/>
    </w:rPr>
  </w:style>
  <w:style w:type="character" w:customStyle="1" w:styleId="berschrift8Zchn">
    <w:name w:val="Überschrift 8 Zchn"/>
    <w:basedOn w:val="Absatz-Standardschriftart"/>
    <w:link w:val="berschrift8"/>
    <w:uiPriority w:val="9"/>
    <w:semiHidden/>
    <w:rsid w:val="00B95707"/>
    <w:rPr>
      <w:rFonts w:asciiTheme="majorHAnsi" w:eastAsiaTheme="majorEastAsia" w:hAnsiTheme="majorHAnsi" w:cstheme="majorBidi"/>
      <w:color w:val="272727" w:themeColor="text1" w:themeTint="D8"/>
      <w:kern w:val="0"/>
      <w:sz w:val="21"/>
      <w:szCs w:val="21"/>
      <w:lang w:val="de-CH"/>
      <w14:ligatures w14:val="none"/>
    </w:rPr>
  </w:style>
  <w:style w:type="character" w:customStyle="1" w:styleId="berschrift9Zchn">
    <w:name w:val="Überschrift 9 Zchn"/>
    <w:basedOn w:val="Absatz-Standardschriftart"/>
    <w:link w:val="berschrift9"/>
    <w:uiPriority w:val="9"/>
    <w:semiHidden/>
    <w:rsid w:val="00B95707"/>
    <w:rPr>
      <w:rFonts w:asciiTheme="majorHAnsi" w:eastAsiaTheme="majorEastAsia" w:hAnsiTheme="majorHAnsi" w:cstheme="majorBidi"/>
      <w:i/>
      <w:iCs/>
      <w:color w:val="272727" w:themeColor="text1" w:themeTint="D8"/>
      <w:kern w:val="0"/>
      <w:sz w:val="21"/>
      <w:szCs w:val="21"/>
      <w:lang w:val="de-CH"/>
      <w14:ligatures w14:val="none"/>
    </w:rPr>
  </w:style>
  <w:style w:type="numbering" w:customStyle="1" w:styleId="berschriftenListe">
    <w:name w:val="Überschriften Liste"/>
    <w:uiPriority w:val="99"/>
    <w:rsid w:val="00B95707"/>
    <w:pPr>
      <w:numPr>
        <w:numId w:val="3"/>
      </w:numPr>
    </w:pPr>
  </w:style>
  <w:style w:type="paragraph" w:styleId="Umschlagabsenderadresse">
    <w:name w:val="envelope return"/>
    <w:basedOn w:val="Standard"/>
    <w:uiPriority w:val="99"/>
    <w:unhideWhenUsed/>
    <w:rsid w:val="00B95707"/>
    <w:pPr>
      <w:spacing w:line="220" w:lineRule="exact"/>
    </w:pPr>
    <w:rPr>
      <w:rFonts w:asciiTheme="majorHAnsi" w:eastAsiaTheme="majorEastAsia" w:hAnsiTheme="majorHAnsi" w:cstheme="majorBidi"/>
      <w:sz w:val="17"/>
      <w:szCs w:val="20"/>
    </w:rPr>
  </w:style>
  <w:style w:type="paragraph" w:styleId="Umschlagadresse">
    <w:name w:val="envelope address"/>
    <w:basedOn w:val="Standard"/>
    <w:uiPriority w:val="99"/>
    <w:unhideWhenUsed/>
    <w:rsid w:val="00B95707"/>
    <w:rPr>
      <w:rFonts w:asciiTheme="majorHAnsi" w:eastAsiaTheme="majorEastAsia" w:hAnsiTheme="majorHAnsi" w:cstheme="majorBidi"/>
      <w:szCs w:val="24"/>
    </w:rPr>
  </w:style>
  <w:style w:type="paragraph" w:styleId="Untertitel">
    <w:name w:val="Subtitle"/>
    <w:basedOn w:val="Standard"/>
    <w:next w:val="Standard"/>
    <w:link w:val="UntertitelZchn"/>
    <w:uiPriority w:val="11"/>
    <w:rsid w:val="00B95707"/>
    <w:pPr>
      <w:numPr>
        <w:ilvl w:val="1"/>
      </w:numPr>
      <w:spacing w:line="400" w:lineRule="exact"/>
    </w:pPr>
    <w:rPr>
      <w:rFonts w:asciiTheme="minorHAnsi" w:eastAsiaTheme="minorEastAsia" w:hAnsiTheme="minorHAnsi"/>
      <w:b/>
      <w:sz w:val="32"/>
    </w:rPr>
  </w:style>
  <w:style w:type="character" w:customStyle="1" w:styleId="UntertitelZchn">
    <w:name w:val="Untertitel Zchn"/>
    <w:basedOn w:val="Absatz-Standardschriftart"/>
    <w:link w:val="Untertitel"/>
    <w:uiPriority w:val="11"/>
    <w:rsid w:val="00B95707"/>
    <w:rPr>
      <w:rFonts w:eastAsiaTheme="minorEastAsia"/>
      <w:b/>
      <w:kern w:val="0"/>
      <w:sz w:val="32"/>
      <w:lang w:val="de-CH"/>
      <w14:ligatures w14:val="none"/>
    </w:rPr>
  </w:style>
  <w:style w:type="paragraph" w:styleId="Verzeichnis1">
    <w:name w:val="toc 1"/>
    <w:basedOn w:val="Standard"/>
    <w:next w:val="Standard"/>
    <w:uiPriority w:val="39"/>
    <w:unhideWhenUsed/>
    <w:rsid w:val="00B95707"/>
    <w:pPr>
      <w:tabs>
        <w:tab w:val="left" w:pos="567"/>
        <w:tab w:val="right" w:pos="9356"/>
      </w:tabs>
      <w:spacing w:before="280"/>
    </w:pPr>
  </w:style>
  <w:style w:type="paragraph" w:styleId="Verzeichnis2">
    <w:name w:val="toc 2"/>
    <w:basedOn w:val="Standard"/>
    <w:next w:val="Standard"/>
    <w:uiPriority w:val="39"/>
    <w:unhideWhenUsed/>
    <w:rsid w:val="00B95707"/>
    <w:pPr>
      <w:tabs>
        <w:tab w:val="left" w:pos="567"/>
        <w:tab w:val="right" w:pos="9356"/>
      </w:tabs>
    </w:pPr>
    <w:rPr>
      <w:rFonts w:asciiTheme="minorHAnsi" w:eastAsiaTheme="minorEastAsia" w:hAnsiTheme="minorHAnsi" w:cs="Times New Roman"/>
      <w:lang w:eastAsia="de-CH"/>
    </w:rPr>
  </w:style>
  <w:style w:type="character" w:customStyle="1" w:styleId="DocunizePlaceholder">
    <w:name w:val="Docunize Placeholder"/>
    <w:basedOn w:val="Absatz-Standardschriftart"/>
    <w:rsid w:val="00B95707"/>
    <w:rPr>
      <w:color w:val="C71585"/>
    </w:rPr>
  </w:style>
  <w:style w:type="table" w:customStyle="1" w:styleId="Tabellenraster1">
    <w:name w:val="Tabellenraster1"/>
    <w:basedOn w:val="NormaleTabelle"/>
    <w:next w:val="Tabellenraster"/>
    <w:uiPriority w:val="39"/>
    <w:rsid w:val="00C272E9"/>
    <w:pPr>
      <w:spacing w:after="0" w:line="280" w:lineRule="atLeast"/>
    </w:pPr>
    <w:rPr>
      <w:rFonts w:ascii="Arial" w:hAnsi="Arial"/>
      <w:kern w:val="0"/>
      <w:sz w:val="17"/>
      <w:szCs w:val="17"/>
      <w:lang w:val="de-CH"/>
      <w14:ligatures w14:val="none"/>
    </w:rPr>
    <w:tblPr>
      <w:tblCellMar>
        <w:left w:w="0" w:type="dxa"/>
        <w:right w:w="0" w:type="dxa"/>
      </w:tblCellMar>
    </w:tblPr>
  </w:style>
  <w:style w:type="character" w:styleId="Fett">
    <w:name w:val="Strong"/>
    <w:uiPriority w:val="22"/>
    <w:qFormat/>
    <w:rsid w:val="008E02CA"/>
    <w:rPr>
      <w:b/>
      <w:bCs/>
    </w:rPr>
  </w:style>
  <w:style w:type="numbering" w:customStyle="1" w:styleId="KeineListe1">
    <w:name w:val="Keine Liste1"/>
    <w:next w:val="KeineListe"/>
    <w:uiPriority w:val="99"/>
    <w:semiHidden/>
    <w:unhideWhenUsed/>
    <w:rsid w:val="004E2ED2"/>
  </w:style>
  <w:style w:type="character" w:customStyle="1" w:styleId="WW8Num1z0">
    <w:name w:val="WW8Num1z0"/>
    <w:rsid w:val="004E2ED2"/>
    <w:rPr>
      <w:rFonts w:ascii="Calibri" w:eastAsia="Calibri" w:hAnsi="Calibri" w:cs="Times New Roman"/>
    </w:rPr>
  </w:style>
  <w:style w:type="character" w:customStyle="1" w:styleId="WW8Num1z2">
    <w:name w:val="WW8Num1z2"/>
    <w:rsid w:val="004E2ED2"/>
    <w:rPr>
      <w:rFonts w:ascii="Wingdings" w:hAnsi="Wingdings"/>
    </w:rPr>
  </w:style>
  <w:style w:type="character" w:customStyle="1" w:styleId="WW8Num1z3">
    <w:name w:val="WW8Num1z3"/>
    <w:rsid w:val="004E2ED2"/>
    <w:rPr>
      <w:rFonts w:ascii="Symbol" w:hAnsi="Symbol"/>
    </w:rPr>
  </w:style>
  <w:style w:type="character" w:customStyle="1" w:styleId="WW8Num3z0">
    <w:name w:val="WW8Num3z0"/>
    <w:rsid w:val="004E2ED2"/>
    <w:rPr>
      <w:rFonts w:ascii="Calibri" w:hAnsi="Calibri" w:cs="Times New Roman"/>
    </w:rPr>
  </w:style>
  <w:style w:type="character" w:customStyle="1" w:styleId="WW8Num4z0">
    <w:name w:val="WW8Num4z0"/>
    <w:rsid w:val="004E2ED2"/>
    <w:rPr>
      <w:rFonts w:ascii="Symbol" w:hAnsi="Symbol" w:cs="Times New Roman"/>
    </w:rPr>
  </w:style>
  <w:style w:type="character" w:customStyle="1" w:styleId="Absatzstandardschriftart4">
    <w:name w:val="Absatzstandardschriftart4"/>
    <w:rsid w:val="004E2ED2"/>
  </w:style>
  <w:style w:type="character" w:customStyle="1" w:styleId="WW8Num2z0">
    <w:name w:val="WW8Num2z0"/>
    <w:rsid w:val="004E2ED2"/>
    <w:rPr>
      <w:rFonts w:ascii="Symbol" w:hAnsi="Symbol"/>
    </w:rPr>
  </w:style>
  <w:style w:type="character" w:customStyle="1" w:styleId="Absatzstandardschriftart3">
    <w:name w:val="Absatzstandardschriftart3"/>
    <w:rsid w:val="004E2ED2"/>
  </w:style>
  <w:style w:type="character" w:customStyle="1" w:styleId="WW-Absatz-Standardschriftart">
    <w:name w:val="WW-Absatz-Standardschriftart"/>
    <w:rsid w:val="004E2ED2"/>
  </w:style>
  <w:style w:type="character" w:customStyle="1" w:styleId="WW8Num4z1">
    <w:name w:val="WW8Num4z1"/>
    <w:rsid w:val="004E2ED2"/>
    <w:rPr>
      <w:rFonts w:ascii="Courier New" w:hAnsi="Courier New"/>
    </w:rPr>
  </w:style>
  <w:style w:type="character" w:customStyle="1" w:styleId="WW8Num4z2">
    <w:name w:val="WW8Num4z2"/>
    <w:rsid w:val="004E2ED2"/>
    <w:rPr>
      <w:rFonts w:ascii="Wingdings" w:hAnsi="Wingdings"/>
    </w:rPr>
  </w:style>
  <w:style w:type="character" w:customStyle="1" w:styleId="WW8Num4z3">
    <w:name w:val="WW8Num4z3"/>
    <w:rsid w:val="004E2ED2"/>
    <w:rPr>
      <w:rFonts w:ascii="Symbol" w:hAnsi="Symbol"/>
    </w:rPr>
  </w:style>
  <w:style w:type="character" w:customStyle="1" w:styleId="WW8Num7z0">
    <w:name w:val="WW8Num7z0"/>
    <w:rsid w:val="004E2ED2"/>
    <w:rPr>
      <w:rFonts w:ascii="Symbol" w:hAnsi="Symbol"/>
    </w:rPr>
  </w:style>
  <w:style w:type="character" w:customStyle="1" w:styleId="WW8Num7z1">
    <w:name w:val="WW8Num7z1"/>
    <w:rsid w:val="004E2ED2"/>
    <w:rPr>
      <w:rFonts w:ascii="Courier New" w:hAnsi="Courier New"/>
    </w:rPr>
  </w:style>
  <w:style w:type="character" w:customStyle="1" w:styleId="WW8Num7z2">
    <w:name w:val="WW8Num7z2"/>
    <w:rsid w:val="004E2ED2"/>
    <w:rPr>
      <w:rFonts w:ascii="Wingdings" w:hAnsi="Wingdings"/>
    </w:rPr>
  </w:style>
  <w:style w:type="character" w:customStyle="1" w:styleId="WW8Num8z0">
    <w:name w:val="WW8Num8z0"/>
    <w:rsid w:val="004E2ED2"/>
    <w:rPr>
      <w:rFonts w:ascii="Symbol" w:hAnsi="Symbol"/>
    </w:rPr>
  </w:style>
  <w:style w:type="character" w:customStyle="1" w:styleId="WW8Num8z1">
    <w:name w:val="WW8Num8z1"/>
    <w:rsid w:val="004E2ED2"/>
    <w:rPr>
      <w:rFonts w:ascii="Courier New" w:hAnsi="Courier New"/>
    </w:rPr>
  </w:style>
  <w:style w:type="character" w:customStyle="1" w:styleId="WW8Num8z2">
    <w:name w:val="WW8Num8z2"/>
    <w:rsid w:val="004E2ED2"/>
    <w:rPr>
      <w:rFonts w:ascii="Wingdings" w:hAnsi="Wingdings"/>
    </w:rPr>
  </w:style>
  <w:style w:type="character" w:customStyle="1" w:styleId="WW8Num9z0">
    <w:name w:val="WW8Num9z0"/>
    <w:rsid w:val="004E2ED2"/>
    <w:rPr>
      <w:rFonts w:ascii="Symbol" w:hAnsi="Symbol"/>
    </w:rPr>
  </w:style>
  <w:style w:type="character" w:customStyle="1" w:styleId="WW8Num9z1">
    <w:name w:val="WW8Num9z1"/>
    <w:rsid w:val="004E2ED2"/>
    <w:rPr>
      <w:rFonts w:ascii="Courier New" w:hAnsi="Courier New"/>
    </w:rPr>
  </w:style>
  <w:style w:type="character" w:customStyle="1" w:styleId="WW8Num9z2">
    <w:name w:val="WW8Num9z2"/>
    <w:rsid w:val="004E2ED2"/>
    <w:rPr>
      <w:rFonts w:ascii="Wingdings" w:hAnsi="Wingdings"/>
    </w:rPr>
  </w:style>
  <w:style w:type="character" w:customStyle="1" w:styleId="WW8Num1z1">
    <w:name w:val="WW8Num1z1"/>
    <w:rsid w:val="004E2ED2"/>
    <w:rPr>
      <w:rFonts w:ascii="Courier New" w:hAnsi="Courier New"/>
    </w:rPr>
  </w:style>
  <w:style w:type="character" w:customStyle="1" w:styleId="Absatz-Standardschriftart2">
    <w:name w:val="Absatz-Standardschriftart2"/>
    <w:rsid w:val="004E2ED2"/>
  </w:style>
  <w:style w:type="character" w:styleId="BesuchterLink">
    <w:name w:val="FollowedHyperlink"/>
    <w:rsid w:val="004E2ED2"/>
    <w:rPr>
      <w:color w:val="800080"/>
      <w:u w:val="single"/>
    </w:rPr>
  </w:style>
  <w:style w:type="character" w:customStyle="1" w:styleId="BalloonTextChar">
    <w:name w:val="Balloon Text Char"/>
    <w:rsid w:val="004E2ED2"/>
    <w:rPr>
      <w:rFonts w:ascii="Tahoma" w:hAnsi="Tahoma" w:cs="Tahoma"/>
      <w:sz w:val="16"/>
      <w:szCs w:val="16"/>
    </w:rPr>
  </w:style>
  <w:style w:type="character" w:customStyle="1" w:styleId="HeaderChar">
    <w:name w:val="Header Char"/>
    <w:basedOn w:val="Absatz-Standardschriftart2"/>
    <w:rsid w:val="004E2ED2"/>
  </w:style>
  <w:style w:type="character" w:customStyle="1" w:styleId="FooterChar">
    <w:name w:val="Footer Char"/>
    <w:basedOn w:val="Absatz-Standardschriftart2"/>
    <w:rsid w:val="004E2ED2"/>
  </w:style>
  <w:style w:type="character" w:customStyle="1" w:styleId="CommentReference">
    <w:name w:val="Comment Reference"/>
    <w:rsid w:val="004E2ED2"/>
    <w:rPr>
      <w:sz w:val="16"/>
      <w:szCs w:val="16"/>
    </w:rPr>
  </w:style>
  <w:style w:type="character" w:customStyle="1" w:styleId="CommentTextChar">
    <w:name w:val="Comment Text Char"/>
    <w:rsid w:val="004E2ED2"/>
    <w:rPr>
      <w:sz w:val="20"/>
      <w:szCs w:val="20"/>
    </w:rPr>
  </w:style>
  <w:style w:type="character" w:customStyle="1" w:styleId="CommentSubjectChar">
    <w:name w:val="Comment Subject Char"/>
    <w:rsid w:val="004E2ED2"/>
    <w:rPr>
      <w:b/>
      <w:bCs/>
      <w:sz w:val="20"/>
      <w:szCs w:val="20"/>
    </w:rPr>
  </w:style>
  <w:style w:type="character" w:customStyle="1" w:styleId="Heading1Char">
    <w:name w:val="Heading 1 Char"/>
    <w:rsid w:val="004E2ED2"/>
    <w:rPr>
      <w:rFonts w:eastAsia="MS Gothic" w:cs="Times New Roman"/>
      <w:b/>
      <w:bCs/>
      <w:sz w:val="32"/>
      <w:szCs w:val="32"/>
    </w:rPr>
  </w:style>
  <w:style w:type="character" w:customStyle="1" w:styleId="DocumentMapChar">
    <w:name w:val="Document Map Char"/>
    <w:rsid w:val="004E2ED2"/>
    <w:rPr>
      <w:rFonts w:ascii="Lucida Grande" w:hAnsi="Lucida Grande" w:cs="Lucida Grande"/>
      <w:sz w:val="24"/>
      <w:szCs w:val="24"/>
    </w:rPr>
  </w:style>
  <w:style w:type="character" w:customStyle="1" w:styleId="Heading2Char">
    <w:name w:val="Heading 2 Char"/>
    <w:rsid w:val="004E2ED2"/>
    <w:rPr>
      <w:rFonts w:eastAsia="MS Gothic" w:cs="Times New Roman"/>
      <w:b/>
      <w:bCs/>
      <w:sz w:val="26"/>
      <w:szCs w:val="26"/>
    </w:rPr>
  </w:style>
  <w:style w:type="character" w:customStyle="1" w:styleId="Heading3Char">
    <w:name w:val="Heading 3 Char"/>
    <w:rsid w:val="004E2ED2"/>
    <w:rPr>
      <w:rFonts w:ascii="Cambria" w:eastAsia="MS Gothic" w:hAnsi="Cambria" w:cs="Times New Roman"/>
      <w:b/>
      <w:bCs/>
    </w:rPr>
  </w:style>
  <w:style w:type="character" w:styleId="Hervorhebung">
    <w:name w:val="Emphasis"/>
    <w:uiPriority w:val="20"/>
    <w:qFormat/>
    <w:rsid w:val="004E2ED2"/>
    <w:rPr>
      <w:i/>
      <w:iCs/>
      <w:sz w:val="20"/>
    </w:rPr>
  </w:style>
  <w:style w:type="character" w:customStyle="1" w:styleId="Kommentarzeichen1">
    <w:name w:val="Kommentarzeichen1"/>
    <w:rsid w:val="004E2ED2"/>
    <w:rPr>
      <w:sz w:val="16"/>
      <w:szCs w:val="16"/>
    </w:rPr>
  </w:style>
  <w:style w:type="character" w:customStyle="1" w:styleId="KommentartextZeichen">
    <w:name w:val="Kommentartext Zeichen"/>
    <w:rsid w:val="004E2ED2"/>
    <w:rPr>
      <w:rFonts w:ascii="Calibri" w:eastAsia="Calibri" w:hAnsi="Calibri" w:cs="Calibri"/>
    </w:rPr>
  </w:style>
  <w:style w:type="character" w:customStyle="1" w:styleId="KommentarthemaZeichen">
    <w:name w:val="Kommentarthema Zeichen"/>
    <w:rsid w:val="004E2ED2"/>
    <w:rPr>
      <w:rFonts w:ascii="Calibri" w:eastAsia="Calibri" w:hAnsi="Calibri" w:cs="Calibri"/>
      <w:b/>
      <w:bCs/>
    </w:rPr>
  </w:style>
  <w:style w:type="character" w:customStyle="1" w:styleId="Nummerierungszeichen">
    <w:name w:val="Nummerierungszeichen"/>
    <w:rsid w:val="004E2ED2"/>
  </w:style>
  <w:style w:type="character" w:customStyle="1" w:styleId="KommentartextZeichen1">
    <w:name w:val="Kommentartext Zeichen1"/>
    <w:rsid w:val="004E2ED2"/>
    <w:rPr>
      <w:rFonts w:ascii="Calibri" w:eastAsia="Calibri" w:hAnsi="Calibri" w:cs="Calibri"/>
    </w:rPr>
  </w:style>
  <w:style w:type="paragraph" w:customStyle="1" w:styleId="berschrift">
    <w:name w:val="Überschrift"/>
    <w:basedOn w:val="Standard"/>
    <w:next w:val="Textkrper"/>
    <w:rsid w:val="004E2ED2"/>
    <w:pPr>
      <w:keepNext/>
      <w:widowControl w:val="0"/>
      <w:suppressAutoHyphens/>
      <w:spacing w:before="240" w:after="120" w:line="276" w:lineRule="auto"/>
    </w:pPr>
    <w:rPr>
      <w:rFonts w:ascii="TheSansOsF" w:eastAsia="Arial Unicode MS" w:hAnsi="TheSansOsF" w:cs="Arial Unicode MS"/>
      <w:sz w:val="28"/>
      <w:szCs w:val="28"/>
      <w:lang w:eastAsia="ar-SA"/>
    </w:rPr>
  </w:style>
  <w:style w:type="paragraph" w:styleId="Textkrper">
    <w:name w:val="Body Text"/>
    <w:basedOn w:val="Standard"/>
    <w:link w:val="TextkrperZchn"/>
    <w:rsid w:val="004E2ED2"/>
    <w:pPr>
      <w:widowControl w:val="0"/>
      <w:suppressAutoHyphens/>
      <w:spacing w:after="120" w:line="276" w:lineRule="auto"/>
    </w:pPr>
    <w:rPr>
      <w:rFonts w:ascii="Calibri" w:eastAsia="Calibri" w:hAnsi="Calibri" w:cs="Calibri"/>
      <w:lang w:eastAsia="ar-SA"/>
    </w:rPr>
  </w:style>
  <w:style w:type="character" w:customStyle="1" w:styleId="TextkrperZchn">
    <w:name w:val="Textkörper Zchn"/>
    <w:basedOn w:val="Absatz-Standardschriftart"/>
    <w:link w:val="Textkrper"/>
    <w:rsid w:val="004E2ED2"/>
    <w:rPr>
      <w:rFonts w:ascii="Calibri" w:eastAsia="Calibri" w:hAnsi="Calibri" w:cs="Calibri"/>
      <w:kern w:val="0"/>
      <w:lang w:val="de-CH" w:eastAsia="ar-SA"/>
      <w14:ligatures w14:val="none"/>
    </w:rPr>
  </w:style>
  <w:style w:type="paragraph" w:styleId="Liste">
    <w:name w:val="List"/>
    <w:basedOn w:val="Textkrper"/>
    <w:rsid w:val="004E2ED2"/>
    <w:rPr>
      <w:rFonts w:ascii="TheSerif" w:hAnsi="TheSerif"/>
      <w:sz w:val="24"/>
    </w:rPr>
  </w:style>
  <w:style w:type="paragraph" w:customStyle="1" w:styleId="Beschriftung5">
    <w:name w:val="Beschriftung5"/>
    <w:basedOn w:val="Standard"/>
    <w:rsid w:val="004E2ED2"/>
    <w:pPr>
      <w:widowControl w:val="0"/>
      <w:suppressLineNumbers/>
      <w:suppressAutoHyphens/>
      <w:spacing w:before="120" w:after="120" w:line="276" w:lineRule="auto"/>
    </w:pPr>
    <w:rPr>
      <w:rFonts w:ascii="TheSerif" w:eastAsia="Calibri" w:hAnsi="TheSerif" w:cs="Calibri"/>
      <w:i/>
      <w:iCs/>
      <w:sz w:val="24"/>
      <w:szCs w:val="24"/>
      <w:lang w:eastAsia="ar-SA"/>
    </w:rPr>
  </w:style>
  <w:style w:type="paragraph" w:customStyle="1" w:styleId="Verzeichnis">
    <w:name w:val="Verzeichnis"/>
    <w:basedOn w:val="Standard"/>
    <w:rsid w:val="004E2ED2"/>
    <w:pPr>
      <w:widowControl w:val="0"/>
      <w:suppressLineNumbers/>
      <w:suppressAutoHyphens/>
      <w:spacing w:after="200" w:line="276" w:lineRule="auto"/>
    </w:pPr>
    <w:rPr>
      <w:rFonts w:ascii="TheSerif" w:eastAsia="Calibri" w:hAnsi="TheSerif" w:cs="Calibri"/>
      <w:sz w:val="24"/>
      <w:lang w:eastAsia="ar-SA"/>
    </w:rPr>
  </w:style>
  <w:style w:type="paragraph" w:customStyle="1" w:styleId="Beschriftung4">
    <w:name w:val="Beschriftung4"/>
    <w:basedOn w:val="Standard"/>
    <w:rsid w:val="004E2ED2"/>
    <w:pPr>
      <w:widowControl w:val="0"/>
      <w:suppressLineNumbers/>
      <w:suppressAutoHyphens/>
      <w:spacing w:before="120" w:after="120" w:line="276" w:lineRule="auto"/>
    </w:pPr>
    <w:rPr>
      <w:rFonts w:ascii="TheSerif" w:eastAsia="Calibri" w:hAnsi="TheSerif" w:cs="Calibri"/>
      <w:i/>
      <w:iCs/>
      <w:sz w:val="24"/>
      <w:szCs w:val="24"/>
      <w:lang w:eastAsia="ar-SA"/>
    </w:rPr>
  </w:style>
  <w:style w:type="paragraph" w:customStyle="1" w:styleId="Beschriftung3">
    <w:name w:val="Beschriftung3"/>
    <w:basedOn w:val="Standard"/>
    <w:rsid w:val="004E2ED2"/>
    <w:pPr>
      <w:widowControl w:val="0"/>
      <w:suppressLineNumbers/>
      <w:suppressAutoHyphens/>
      <w:spacing w:before="120" w:after="120" w:line="276" w:lineRule="auto"/>
    </w:pPr>
    <w:rPr>
      <w:rFonts w:ascii="TheSerif" w:eastAsia="Calibri" w:hAnsi="TheSerif" w:cs="Calibri"/>
      <w:i/>
      <w:iCs/>
      <w:sz w:val="24"/>
      <w:szCs w:val="24"/>
      <w:lang w:eastAsia="ar-SA"/>
    </w:rPr>
  </w:style>
  <w:style w:type="paragraph" w:customStyle="1" w:styleId="Beschriftung2">
    <w:name w:val="Beschriftung2"/>
    <w:basedOn w:val="Standard"/>
    <w:rsid w:val="004E2ED2"/>
    <w:pPr>
      <w:widowControl w:val="0"/>
      <w:suppressLineNumbers/>
      <w:suppressAutoHyphens/>
      <w:spacing w:before="120" w:after="120" w:line="276" w:lineRule="auto"/>
    </w:pPr>
    <w:rPr>
      <w:rFonts w:ascii="TheSerif" w:eastAsia="Calibri" w:hAnsi="TheSerif" w:cs="Calibri"/>
      <w:i/>
      <w:iCs/>
      <w:sz w:val="24"/>
      <w:szCs w:val="24"/>
      <w:lang w:eastAsia="ar-SA"/>
    </w:rPr>
  </w:style>
  <w:style w:type="paragraph" w:customStyle="1" w:styleId="Beschriftung1">
    <w:name w:val="Beschriftung1"/>
    <w:basedOn w:val="Standard"/>
    <w:rsid w:val="004E2ED2"/>
    <w:pPr>
      <w:widowControl w:val="0"/>
      <w:suppressLineNumbers/>
      <w:suppressAutoHyphens/>
      <w:spacing w:before="120" w:after="120" w:line="276" w:lineRule="auto"/>
    </w:pPr>
    <w:rPr>
      <w:rFonts w:ascii="TheSerif" w:eastAsia="Calibri" w:hAnsi="TheSerif" w:cs="Calibri"/>
      <w:i/>
      <w:iCs/>
      <w:sz w:val="24"/>
      <w:szCs w:val="24"/>
      <w:lang w:eastAsia="ar-SA"/>
    </w:rPr>
  </w:style>
  <w:style w:type="paragraph" w:customStyle="1" w:styleId="CommentText">
    <w:name w:val="Comment Text"/>
    <w:basedOn w:val="Standard"/>
    <w:rsid w:val="004E2ED2"/>
    <w:pPr>
      <w:widowControl w:val="0"/>
      <w:suppressAutoHyphens/>
      <w:spacing w:after="200" w:line="240" w:lineRule="auto"/>
    </w:pPr>
    <w:rPr>
      <w:rFonts w:ascii="Calibri" w:eastAsia="Calibri" w:hAnsi="Calibri" w:cs="Calibri"/>
      <w:szCs w:val="20"/>
      <w:lang w:eastAsia="ar-SA"/>
    </w:rPr>
  </w:style>
  <w:style w:type="paragraph" w:customStyle="1" w:styleId="CommentSubject">
    <w:name w:val="Comment Subject"/>
    <w:basedOn w:val="CommentText"/>
    <w:next w:val="CommentText"/>
    <w:rsid w:val="004E2ED2"/>
    <w:rPr>
      <w:b/>
      <w:bCs/>
    </w:rPr>
  </w:style>
  <w:style w:type="paragraph" w:customStyle="1" w:styleId="Dokumentstruktur1">
    <w:name w:val="Dokumentstruktur1"/>
    <w:basedOn w:val="Standard"/>
    <w:rsid w:val="004E2ED2"/>
    <w:pPr>
      <w:widowControl w:val="0"/>
      <w:suppressAutoHyphens/>
      <w:spacing w:line="240" w:lineRule="auto"/>
    </w:pPr>
    <w:rPr>
      <w:rFonts w:ascii="Lucida Grande" w:eastAsia="Calibri" w:hAnsi="Lucida Grande" w:cs="Lucida Grande"/>
      <w:sz w:val="24"/>
      <w:szCs w:val="24"/>
      <w:lang w:eastAsia="ar-SA"/>
    </w:rPr>
  </w:style>
  <w:style w:type="paragraph" w:customStyle="1" w:styleId="TabellenInhalt">
    <w:name w:val="Tabellen Inhalt"/>
    <w:basedOn w:val="Standard"/>
    <w:rsid w:val="004E2ED2"/>
    <w:pPr>
      <w:widowControl w:val="0"/>
      <w:suppressLineNumbers/>
      <w:suppressAutoHyphens/>
      <w:spacing w:after="200" w:line="276" w:lineRule="auto"/>
    </w:pPr>
    <w:rPr>
      <w:rFonts w:ascii="Calibri" w:eastAsia="Calibri" w:hAnsi="Calibri" w:cs="Calibri"/>
      <w:lang w:eastAsia="ar-SA"/>
    </w:rPr>
  </w:style>
  <w:style w:type="paragraph" w:customStyle="1" w:styleId="Tabellenberschrift">
    <w:name w:val="Tabellen Überschrift"/>
    <w:basedOn w:val="TabellenInhalt"/>
    <w:rsid w:val="004E2ED2"/>
    <w:pPr>
      <w:jc w:val="center"/>
    </w:pPr>
    <w:rPr>
      <w:b/>
      <w:bCs/>
    </w:rPr>
  </w:style>
  <w:style w:type="paragraph" w:customStyle="1" w:styleId="Aufzhlungszeichen1">
    <w:name w:val="Aufzählungszeichen1"/>
    <w:basedOn w:val="Standard"/>
    <w:rsid w:val="004E2ED2"/>
    <w:pPr>
      <w:numPr>
        <w:numId w:val="4"/>
      </w:numPr>
      <w:spacing w:line="260" w:lineRule="atLeast"/>
    </w:pPr>
    <w:rPr>
      <w:rFonts w:eastAsia="Times New Roman" w:cs="Times New Roman"/>
      <w:szCs w:val="20"/>
      <w:lang w:eastAsia="ar-SA"/>
    </w:rPr>
  </w:style>
  <w:style w:type="paragraph" w:customStyle="1" w:styleId="Kommentartext1">
    <w:name w:val="Kommentartext1"/>
    <w:basedOn w:val="Standard"/>
    <w:rsid w:val="004E2ED2"/>
    <w:pPr>
      <w:widowControl w:val="0"/>
      <w:suppressAutoHyphens/>
      <w:spacing w:after="200" w:line="276" w:lineRule="auto"/>
    </w:pPr>
    <w:rPr>
      <w:rFonts w:ascii="Calibri" w:eastAsia="Calibri" w:hAnsi="Calibri" w:cs="Calibri"/>
      <w:szCs w:val="20"/>
      <w:lang w:eastAsia="ar-SA"/>
    </w:rPr>
  </w:style>
  <w:style w:type="paragraph" w:styleId="Kommentartext">
    <w:name w:val="annotation text"/>
    <w:basedOn w:val="Standard"/>
    <w:link w:val="KommentartextZchn"/>
    <w:uiPriority w:val="99"/>
    <w:semiHidden/>
    <w:unhideWhenUsed/>
    <w:rsid w:val="004E2ED2"/>
    <w:pPr>
      <w:widowControl w:val="0"/>
      <w:suppressAutoHyphens/>
      <w:spacing w:after="200" w:line="240" w:lineRule="auto"/>
    </w:pPr>
    <w:rPr>
      <w:rFonts w:ascii="Calibri" w:eastAsia="Calibri" w:hAnsi="Calibri" w:cs="Calibri"/>
      <w:sz w:val="20"/>
      <w:szCs w:val="20"/>
      <w:lang w:eastAsia="ar-SA"/>
    </w:rPr>
  </w:style>
  <w:style w:type="character" w:customStyle="1" w:styleId="KommentartextZchn">
    <w:name w:val="Kommentartext Zchn"/>
    <w:basedOn w:val="Absatz-Standardschriftart"/>
    <w:link w:val="Kommentartext"/>
    <w:uiPriority w:val="99"/>
    <w:semiHidden/>
    <w:rsid w:val="004E2ED2"/>
    <w:rPr>
      <w:rFonts w:ascii="Calibri" w:eastAsia="Calibri" w:hAnsi="Calibri" w:cs="Calibri"/>
      <w:kern w:val="0"/>
      <w:sz w:val="20"/>
      <w:szCs w:val="20"/>
      <w:lang w:val="de-CH" w:eastAsia="ar-SA"/>
      <w14:ligatures w14:val="none"/>
    </w:rPr>
  </w:style>
  <w:style w:type="paragraph" w:styleId="Kommentarthema">
    <w:name w:val="annotation subject"/>
    <w:basedOn w:val="Kommentartext1"/>
    <w:next w:val="Kommentartext1"/>
    <w:link w:val="KommentarthemaZchn"/>
    <w:rsid w:val="004E2ED2"/>
    <w:rPr>
      <w:b/>
      <w:bCs/>
    </w:rPr>
  </w:style>
  <w:style w:type="character" w:customStyle="1" w:styleId="KommentarthemaZchn">
    <w:name w:val="Kommentarthema Zchn"/>
    <w:basedOn w:val="KommentartextZchn"/>
    <w:link w:val="Kommentarthema"/>
    <w:rsid w:val="004E2ED2"/>
    <w:rPr>
      <w:rFonts w:ascii="Calibri" w:eastAsia="Calibri" w:hAnsi="Calibri" w:cs="Calibri"/>
      <w:b/>
      <w:bCs/>
      <w:kern w:val="0"/>
      <w:sz w:val="20"/>
      <w:szCs w:val="20"/>
      <w:lang w:val="de-CH" w:eastAsia="ar-SA"/>
      <w14:ligatures w14:val="none"/>
    </w:rPr>
  </w:style>
  <w:style w:type="paragraph" w:customStyle="1" w:styleId="FarbigeSchattierung-Akzent11">
    <w:name w:val="Farbige Schattierung - Akzent 11"/>
    <w:rsid w:val="004E2ED2"/>
    <w:pPr>
      <w:suppressAutoHyphens/>
      <w:spacing w:after="0" w:line="240" w:lineRule="auto"/>
    </w:pPr>
    <w:rPr>
      <w:rFonts w:ascii="Calibri" w:eastAsia="Calibri" w:hAnsi="Calibri" w:cs="Calibri"/>
      <w:kern w:val="0"/>
      <w:lang w:val="de-CH" w:eastAsia="ar-SA"/>
      <w14:ligatures w14:val="none"/>
    </w:rPr>
  </w:style>
  <w:style w:type="paragraph" w:customStyle="1" w:styleId="Kommentartext2">
    <w:name w:val="Kommentartext2"/>
    <w:basedOn w:val="Standard"/>
    <w:rsid w:val="004E2ED2"/>
    <w:pPr>
      <w:widowControl w:val="0"/>
      <w:suppressAutoHyphens/>
      <w:spacing w:after="200" w:line="276" w:lineRule="auto"/>
    </w:pPr>
    <w:rPr>
      <w:rFonts w:ascii="Calibri" w:eastAsia="Calibri" w:hAnsi="Calibri" w:cs="Calibri"/>
      <w:szCs w:val="20"/>
      <w:lang w:eastAsia="ar-SA"/>
    </w:rPr>
  </w:style>
  <w:style w:type="table" w:customStyle="1" w:styleId="Tabellenraster2">
    <w:name w:val="Tabellenraster2"/>
    <w:basedOn w:val="NormaleTabelle"/>
    <w:next w:val="Tabellenraster"/>
    <w:uiPriority w:val="59"/>
    <w:rsid w:val="004E2ED2"/>
    <w:pPr>
      <w:spacing w:after="0" w:line="240" w:lineRule="auto"/>
    </w:pPr>
    <w:rPr>
      <w:rFonts w:ascii="Times New Roman" w:eastAsia="Times New Roman" w:hAnsi="Times New Roman" w:cs="Times New Roman"/>
      <w:kern w:val="0"/>
      <w:sz w:val="20"/>
      <w:szCs w:val="20"/>
      <w:lang w:val="de-CH" w:eastAsia="de-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rbigeSchattierung-Akzent12">
    <w:name w:val="Farbige Schattierung - Akzent 12"/>
    <w:hidden/>
    <w:uiPriority w:val="99"/>
    <w:semiHidden/>
    <w:rsid w:val="004E2ED2"/>
    <w:pPr>
      <w:spacing w:after="0" w:line="240" w:lineRule="auto"/>
    </w:pPr>
    <w:rPr>
      <w:rFonts w:ascii="Calibri" w:eastAsia="Calibri" w:hAnsi="Calibri" w:cs="Calibri"/>
      <w:kern w:val="0"/>
      <w:lang w:val="de-CH" w:eastAsia="ar-SA"/>
      <w14:ligatures w14:val="none"/>
    </w:rPr>
  </w:style>
  <w:style w:type="character" w:styleId="Kommentarzeichen">
    <w:name w:val="annotation reference"/>
    <w:uiPriority w:val="99"/>
    <w:semiHidden/>
    <w:unhideWhenUsed/>
    <w:rsid w:val="004E2ED2"/>
    <w:rPr>
      <w:sz w:val="18"/>
      <w:szCs w:val="18"/>
    </w:rPr>
  </w:style>
  <w:style w:type="character" w:customStyle="1" w:styleId="street-address">
    <w:name w:val="street-address"/>
    <w:rsid w:val="004E2ED2"/>
  </w:style>
  <w:style w:type="character" w:customStyle="1" w:styleId="tel-zipcity">
    <w:name w:val="tel-zipcity"/>
    <w:rsid w:val="004E2ED2"/>
  </w:style>
  <w:style w:type="paragraph" w:styleId="StandardWeb">
    <w:name w:val="Normal (Web)"/>
    <w:basedOn w:val="Standard"/>
    <w:uiPriority w:val="99"/>
    <w:unhideWhenUsed/>
    <w:rsid w:val="004E2ED2"/>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NichtaufgelsteErwhnung1">
    <w:name w:val="Nicht aufgelöste Erwähnung1"/>
    <w:basedOn w:val="Absatz-Standardschriftart"/>
    <w:uiPriority w:val="99"/>
    <w:semiHidden/>
    <w:unhideWhenUsed/>
    <w:rsid w:val="004E2ED2"/>
    <w:rPr>
      <w:color w:val="605E5C"/>
      <w:shd w:val="clear" w:color="auto" w:fill="E1DFDD"/>
    </w:rPr>
  </w:style>
  <w:style w:type="paragraph" w:customStyle="1" w:styleId="PIBriefkopf">
    <w:name w:val="PI_Briefkopf"/>
    <w:basedOn w:val="Standard"/>
    <w:qFormat/>
    <w:rsid w:val="004E2ED2"/>
    <w:pPr>
      <w:widowControl w:val="0"/>
      <w:tabs>
        <w:tab w:val="left" w:pos="3856"/>
        <w:tab w:val="left" w:pos="7088"/>
      </w:tabs>
      <w:suppressAutoHyphens/>
      <w:spacing w:line="220" w:lineRule="exact"/>
      <w:ind w:left="1814"/>
    </w:pPr>
    <w:rPr>
      <w:rFonts w:ascii="Calibri" w:eastAsia="Calibri" w:hAnsi="Calibri" w:cs="Arial"/>
      <w:sz w:val="16"/>
      <w:szCs w:val="16"/>
      <w:lang w:eastAsia="ar-SA"/>
    </w:rPr>
  </w:style>
  <w:style w:type="character" w:customStyle="1" w:styleId="Absatzstandardschriftart2">
    <w:name w:val="Absatzstandardschriftart2"/>
    <w:rsid w:val="004E2ED2"/>
  </w:style>
  <w:style w:type="character" w:customStyle="1" w:styleId="Absatzstandardschriftart1">
    <w:name w:val="Absatzstandardschriftart1"/>
    <w:rsid w:val="004E2ED2"/>
  </w:style>
  <w:style w:type="character" w:customStyle="1" w:styleId="Absatz-Standardschriftart1">
    <w:name w:val="Absatz-Standardschriftart1"/>
    <w:rsid w:val="004E2ED2"/>
  </w:style>
  <w:style w:type="character" w:customStyle="1" w:styleId="SprechblasentextZeichen">
    <w:name w:val="Sprechblasentext Zeichen"/>
    <w:rsid w:val="004E2ED2"/>
    <w:rPr>
      <w:rFonts w:ascii="Tahoma" w:eastAsia="Calibri" w:hAnsi="Tahoma" w:cs="Tahoma"/>
      <w:sz w:val="16"/>
      <w:szCs w:val="16"/>
    </w:rPr>
  </w:style>
  <w:style w:type="character" w:customStyle="1" w:styleId="Kommentarzeichen2">
    <w:name w:val="Kommentarzeichen2"/>
    <w:rsid w:val="004E2ED2"/>
    <w:rPr>
      <w:sz w:val="16"/>
      <w:szCs w:val="16"/>
    </w:rPr>
  </w:style>
  <w:style w:type="paragraph" w:customStyle="1" w:styleId="Sprechblasentext1">
    <w:name w:val="Sprechblasentext1"/>
    <w:basedOn w:val="Standard"/>
    <w:rsid w:val="004E2ED2"/>
    <w:pPr>
      <w:widowControl w:val="0"/>
      <w:suppressAutoHyphens/>
      <w:spacing w:line="240" w:lineRule="auto"/>
    </w:pPr>
    <w:rPr>
      <w:rFonts w:ascii="Tahoma" w:eastAsia="Calibri" w:hAnsi="Tahoma" w:cs="Tahoma"/>
      <w:sz w:val="16"/>
      <w:szCs w:val="16"/>
      <w:lang w:eastAsia="ar-SA"/>
    </w:rPr>
  </w:style>
  <w:style w:type="paragraph" w:customStyle="1" w:styleId="Listenabsatz1">
    <w:name w:val="Listenabsatz1"/>
    <w:basedOn w:val="Standard"/>
    <w:rsid w:val="004E2ED2"/>
    <w:pPr>
      <w:widowControl w:val="0"/>
      <w:suppressAutoHyphens/>
      <w:spacing w:after="200" w:line="276" w:lineRule="auto"/>
      <w:ind w:left="720"/>
    </w:pPr>
    <w:rPr>
      <w:rFonts w:ascii="Calibri" w:eastAsia="Calibri" w:hAnsi="Calibri" w:cs="Calibri"/>
      <w:lang w:eastAsia="ar-SA"/>
    </w:rPr>
  </w:style>
  <w:style w:type="paragraph" w:customStyle="1" w:styleId="Liste31">
    <w:name w:val="Liste 31"/>
    <w:basedOn w:val="Standard"/>
    <w:rsid w:val="004E2ED2"/>
    <w:pPr>
      <w:widowControl w:val="0"/>
      <w:suppressAutoHyphens/>
      <w:spacing w:after="200" w:line="276" w:lineRule="auto"/>
      <w:ind w:left="849" w:hanging="283"/>
    </w:pPr>
    <w:rPr>
      <w:rFonts w:ascii="Calibri" w:eastAsia="Calibri" w:hAnsi="Calibri" w:cs="Calibri"/>
      <w:lang w:eastAsia="ar-SA"/>
    </w:rPr>
  </w:style>
  <w:style w:type="paragraph" w:styleId="Sprechblasentext">
    <w:name w:val="Balloon Text"/>
    <w:basedOn w:val="Standard"/>
    <w:link w:val="SprechblasentextZchn"/>
    <w:rsid w:val="004E2ED2"/>
    <w:pPr>
      <w:widowControl w:val="0"/>
      <w:suppressAutoHyphens/>
      <w:spacing w:line="240" w:lineRule="auto"/>
    </w:pPr>
    <w:rPr>
      <w:rFonts w:ascii="Tahoma" w:eastAsia="Calibri" w:hAnsi="Tahoma" w:cs="Tahoma"/>
      <w:sz w:val="16"/>
      <w:szCs w:val="16"/>
      <w:lang w:eastAsia="ar-SA"/>
    </w:rPr>
  </w:style>
  <w:style w:type="character" w:customStyle="1" w:styleId="SprechblasentextZchn">
    <w:name w:val="Sprechblasentext Zchn"/>
    <w:basedOn w:val="Absatz-Standardschriftart"/>
    <w:link w:val="Sprechblasentext"/>
    <w:rsid w:val="004E2ED2"/>
    <w:rPr>
      <w:rFonts w:ascii="Tahoma" w:eastAsia="Calibri" w:hAnsi="Tahoma" w:cs="Tahoma"/>
      <w:kern w:val="0"/>
      <w:sz w:val="16"/>
      <w:szCs w:val="16"/>
      <w:lang w:val="de-CH" w:eastAsia="ar-SA"/>
      <w14:ligatures w14:val="none"/>
    </w:rPr>
  </w:style>
  <w:style w:type="paragraph" w:customStyle="1" w:styleId="Standard1">
    <w:name w:val="Standard1"/>
    <w:rsid w:val="004E2ED2"/>
    <w:pPr>
      <w:suppressAutoHyphens/>
      <w:spacing w:after="0" w:line="240" w:lineRule="auto"/>
    </w:pPr>
    <w:rPr>
      <w:rFonts w:ascii="Times New Roman" w:eastAsia="Arial" w:hAnsi="Times New Roman" w:cs="Times New Roman"/>
      <w:color w:val="000000"/>
      <w:kern w:val="0"/>
      <w:sz w:val="24"/>
      <w:szCs w:val="24"/>
      <w:lang w:val="en-US" w:eastAsia="ar-SA"/>
      <w14:ligatures w14:val="none"/>
    </w:rPr>
  </w:style>
  <w:style w:type="paragraph" w:customStyle="1" w:styleId="DunkleListe-Akzent31">
    <w:name w:val="Dunkle Liste - Akzent 31"/>
    <w:hidden/>
    <w:uiPriority w:val="99"/>
    <w:semiHidden/>
    <w:rsid w:val="004E2ED2"/>
    <w:pPr>
      <w:spacing w:after="0" w:line="240" w:lineRule="auto"/>
    </w:pPr>
    <w:rPr>
      <w:rFonts w:ascii="Calibri" w:eastAsia="Calibri" w:hAnsi="Calibri" w:cs="Calibri"/>
      <w:kern w:val="0"/>
      <w:lang w:val="de-CH" w:eastAsia="ar-SA"/>
      <w14:ligatures w14:val="none"/>
    </w:rPr>
  </w:style>
  <w:style w:type="paragraph" w:customStyle="1" w:styleId="regular">
    <w:name w:val="regular"/>
    <w:basedOn w:val="Standard"/>
    <w:rsid w:val="004E2ED2"/>
    <w:pPr>
      <w:spacing w:before="100" w:beforeAutospacing="1" w:after="100" w:afterAutospacing="1" w:line="240" w:lineRule="auto"/>
    </w:pPr>
    <w:rPr>
      <w:rFonts w:ascii="Times" w:eastAsia="Times New Roman" w:hAnsi="Times" w:cs="Times New Roman"/>
      <w:sz w:val="20"/>
      <w:szCs w:val="20"/>
      <w:lang w:val="de-DE" w:eastAsia="de-DE"/>
    </w:rPr>
  </w:style>
  <w:style w:type="character" w:customStyle="1" w:styleId="postal-code">
    <w:name w:val="postal-code"/>
    <w:rsid w:val="004E2ED2"/>
  </w:style>
  <w:style w:type="character" w:customStyle="1" w:styleId="locality">
    <w:name w:val="locality"/>
    <w:rsid w:val="004E2ED2"/>
  </w:style>
  <w:style w:type="character" w:customStyle="1" w:styleId="sl-nowrap">
    <w:name w:val="sl-nowrap"/>
    <w:rsid w:val="004E2ED2"/>
  </w:style>
  <w:style w:type="character" w:customStyle="1" w:styleId="region">
    <w:name w:val="region"/>
    <w:rsid w:val="004E2ED2"/>
  </w:style>
  <w:style w:type="paragraph" w:customStyle="1" w:styleId="Listenabsatz2">
    <w:name w:val="Listenabsatz2"/>
    <w:basedOn w:val="Standard"/>
    <w:next w:val="Listenabsatz"/>
    <w:uiPriority w:val="34"/>
    <w:qFormat/>
    <w:rsid w:val="004E2ED2"/>
    <w:pPr>
      <w:spacing w:after="200" w:line="276" w:lineRule="auto"/>
      <w:ind w:left="720"/>
      <w:contextualSpacing/>
    </w:pPr>
    <w:rPr>
      <w:rFonts w:ascii="Cambria" w:hAnsi="Cambria" w:cs="Times New Roman"/>
    </w:rPr>
  </w:style>
  <w:style w:type="character" w:customStyle="1" w:styleId="apple-converted-space">
    <w:name w:val="apple-converted-space"/>
    <w:basedOn w:val="Absatz-Standardschriftart"/>
    <w:rsid w:val="004E2ED2"/>
  </w:style>
  <w:style w:type="paragraph" w:styleId="berarbeitung">
    <w:name w:val="Revision"/>
    <w:hidden/>
    <w:uiPriority w:val="71"/>
    <w:rsid w:val="004E2ED2"/>
    <w:pPr>
      <w:spacing w:after="0" w:line="240" w:lineRule="auto"/>
    </w:pPr>
    <w:rPr>
      <w:rFonts w:ascii="Calibri" w:eastAsia="Calibri" w:hAnsi="Calibri" w:cs="Calibri"/>
      <w:kern w:val="0"/>
      <w:lang w:val="de-CH" w:eastAsia="ar-SA"/>
      <w14:ligatures w14:val="none"/>
    </w:rPr>
  </w:style>
  <w:style w:type="paragraph" w:customStyle="1" w:styleId="v1msolistparagraph">
    <w:name w:val="v1msolistparagraph"/>
    <w:basedOn w:val="Standard"/>
    <w:rsid w:val="004E2ED2"/>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v1org">
    <w:name w:val="v1org"/>
    <w:basedOn w:val="Absatz-Standardschriftart"/>
    <w:rsid w:val="004E2ED2"/>
  </w:style>
  <w:style w:type="paragraph" w:customStyle="1" w:styleId="v1msonormal">
    <w:name w:val="v1msonormal"/>
    <w:basedOn w:val="Standard"/>
    <w:rsid w:val="004E2ED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Default">
    <w:name w:val="Default"/>
    <w:rsid w:val="004E2ED2"/>
    <w:pPr>
      <w:autoSpaceDE w:val="0"/>
      <w:autoSpaceDN w:val="0"/>
      <w:adjustRightInd w:val="0"/>
      <w:spacing w:after="0" w:line="240" w:lineRule="auto"/>
    </w:pPr>
    <w:rPr>
      <w:rFonts w:ascii="Calibri" w:eastAsia="Times New Roman" w:hAnsi="Calibri" w:cs="Calibri"/>
      <w:color w:val="000000"/>
      <w:kern w:val="0"/>
      <w:sz w:val="24"/>
      <w:szCs w:val="24"/>
      <w:lang w:val="de-CH" w:eastAsia="de-CH"/>
      <w14:ligatures w14:val="none"/>
    </w:rPr>
  </w:style>
  <w:style w:type="paragraph" w:styleId="Listenabsatz">
    <w:name w:val="List Paragraph"/>
    <w:basedOn w:val="Standard"/>
    <w:uiPriority w:val="34"/>
    <w:qFormat/>
    <w:rsid w:val="004E2E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magoscript.ch/" TargetMode="External"/><Relationship Id="rId117" Type="http://schemas.openxmlformats.org/officeDocument/2006/relationships/fontTable" Target="fontTable.xml"/><Relationship Id="rId21" Type="http://schemas.openxmlformats.org/officeDocument/2006/relationships/hyperlink" Target="http://www.blindpower.ch" TargetMode="External"/><Relationship Id="rId42" Type="http://schemas.openxmlformats.org/officeDocument/2006/relationships/hyperlink" Target="mailto:kontakt@lilianfritz.com" TargetMode="External"/><Relationship Id="rId47" Type="http://schemas.openxmlformats.org/officeDocument/2006/relationships/hyperlink" Target="http://www.netzwerk-gsd.ch" TargetMode="External"/><Relationship Id="rId63" Type="http://schemas.openxmlformats.org/officeDocument/2006/relationships/hyperlink" Target="mailto:contact@e-accessibility.ch" TargetMode="External"/><Relationship Id="rId68" Type="http://schemas.openxmlformats.org/officeDocument/2006/relationships/hyperlink" Target="http://www.mypar.ch" TargetMode="External"/><Relationship Id="rId84" Type="http://schemas.openxmlformats.org/officeDocument/2006/relationships/hyperlink" Target="http://www.traduko.ch" TargetMode="External"/><Relationship Id="rId89" Type="http://schemas.openxmlformats.org/officeDocument/2006/relationships/hyperlink" Target="file:///C:\Users\papi\Downloads\stefan.wilke@quikstep.eu" TargetMode="External"/><Relationship Id="rId112" Type="http://schemas.openxmlformats.org/officeDocument/2006/relationships/hyperlink" Target="file:///C:\Users\papi\Downloads\as-events@swisstxt.ch" TargetMode="External"/><Relationship Id="rId16" Type="http://schemas.openxmlformats.org/officeDocument/2006/relationships/hyperlink" Target="mailto:Nicole.goetschi@autismuslink.ch" TargetMode="External"/><Relationship Id="rId107" Type="http://schemas.openxmlformats.org/officeDocument/2006/relationships/hyperlink" Target="mailto:s.bruellhardt@blindenschule.ch" TargetMode="External"/><Relationship Id="rId11" Type="http://schemas.openxmlformats.org/officeDocument/2006/relationships/hyperlink" Target="mailto:info@impulse.swiss" TargetMode="External"/><Relationship Id="rId32" Type="http://schemas.openxmlformats.org/officeDocument/2006/relationships/hyperlink" Target="http://www.pro-audito.ch/rund-um-den-hoerverlust/was-sind-hoeranlagen/" TargetMode="External"/><Relationship Id="rId37" Type="http://schemas.openxmlformats.org/officeDocument/2006/relationships/hyperlink" Target="file:///C:\Users\papi\Downloads\fachstelle@hindernisfreie-architektur.ch" TargetMode="External"/><Relationship Id="rId53" Type="http://schemas.openxmlformats.org/officeDocument/2006/relationships/hyperlink" Target="https://gsd-zueri.ch/" TargetMode="External"/><Relationship Id="rId58" Type="http://schemas.openxmlformats.org/officeDocument/2006/relationships/hyperlink" Target="http://www.activeintegration.ch" TargetMode="External"/><Relationship Id="rId74" Type="http://schemas.openxmlformats.org/officeDocument/2006/relationships/hyperlink" Target="http://www.bueroleichtesprache.ch" TargetMode="External"/><Relationship Id="rId79" Type="http://schemas.openxmlformats.org/officeDocument/2006/relationships/hyperlink" Target="mailto:info@capito-zuerich.ch" TargetMode="External"/><Relationship Id="rId102" Type="http://schemas.openxmlformats.org/officeDocument/2006/relationships/hyperlink" Target="http://www.pro-audito.ch/was-wir-tun/neutrale-hoerberatung/" TargetMode="External"/><Relationship Id="rId5" Type="http://schemas.openxmlformats.org/officeDocument/2006/relationships/styles" Target="styles.xml"/><Relationship Id="rId90" Type="http://schemas.openxmlformats.org/officeDocument/2006/relationships/hyperlink" Target="mailto:info@pro-audito.ch" TargetMode="External"/><Relationship Id="rId95" Type="http://schemas.openxmlformats.org/officeDocument/2006/relationships/hyperlink" Target="https://www.youtube.com/watch?v=xGnq1F_51r4" TargetMode="External"/><Relationship Id="rId22" Type="http://schemas.openxmlformats.org/officeDocument/2006/relationships/hyperlink" Target="mailto:andreas.schroth@blindpower.ch" TargetMode="External"/><Relationship Id="rId27" Type="http://schemas.openxmlformats.org/officeDocument/2006/relationships/hyperlink" Target="file:///C:\Users\papi\Downloads\f.arni@imagoscript.ch" TargetMode="External"/><Relationship Id="rId43" Type="http://schemas.openxmlformats.org/officeDocument/2006/relationships/hyperlink" Target="http://www.leirnergestaltung.com/" TargetMode="External"/><Relationship Id="rId48" Type="http://schemas.openxmlformats.org/officeDocument/2006/relationships/hyperlink" Target="mailto:wuethrich@netzwerk-gsd.ch" TargetMode="External"/><Relationship Id="rId64" Type="http://schemas.openxmlformats.org/officeDocument/2006/relationships/hyperlink" Target="mailto:contact@e-accessibility.ch" TargetMode="External"/><Relationship Id="rId69" Type="http://schemas.openxmlformats.org/officeDocument/2006/relationships/hyperlink" Target="mailto:support@mypar.ch" TargetMode="External"/><Relationship Id="rId113" Type="http://schemas.openxmlformats.org/officeDocument/2006/relationships/header" Target="header1.xml"/><Relationship Id="rId118" Type="http://schemas.openxmlformats.org/officeDocument/2006/relationships/theme" Target="theme/theme1.xml"/><Relationship Id="rId80" Type="http://schemas.openxmlformats.org/officeDocument/2006/relationships/hyperlink" Target="http://www.fhnw.ch/de/weiterbildung/soziale-arbeit" TargetMode="External"/><Relationship Id="rId85" Type="http://schemas.openxmlformats.org/officeDocument/2006/relationships/hyperlink" Target="mailto:info@traduko.ch" TargetMode="External"/><Relationship Id="rId12" Type="http://schemas.openxmlformats.org/officeDocument/2006/relationships/hyperlink" Target="http://www.jobcoachplacement.ch" TargetMode="External"/><Relationship Id="rId17" Type="http://schemas.openxmlformats.org/officeDocument/2006/relationships/hyperlink" Target="http://www.profil.ch" TargetMode="External"/><Relationship Id="rId33" Type="http://schemas.openxmlformats.org/officeDocument/2006/relationships/hyperlink" Target="mailto:beat.graf@pro-audito.ch" TargetMode="External"/><Relationship Id="rId38" Type="http://schemas.openxmlformats.org/officeDocument/2006/relationships/hyperlink" Target="http://www.apfelschule.ch" TargetMode="External"/><Relationship Id="rId59" Type="http://schemas.openxmlformats.org/officeDocument/2006/relationships/hyperlink" Target="mailto:Michelle@actin.ch" TargetMode="External"/><Relationship Id="rId103" Type="http://schemas.openxmlformats.org/officeDocument/2006/relationships/hyperlink" Target="http://www.sgb-fss.ch/de/" TargetMode="External"/><Relationship Id="rId108" Type="http://schemas.openxmlformats.org/officeDocument/2006/relationships/hyperlink" Target="http://www.tactilestudio.co/de/" TargetMode="External"/><Relationship Id="rId54" Type="http://schemas.openxmlformats.org/officeDocument/2006/relationships/hyperlink" Target="https://tonwelt.com/de" TargetMode="External"/><Relationship Id="rId70" Type="http://schemas.openxmlformats.org/officeDocument/2006/relationships/hyperlink" Target="mailto:alena.bachmann@mypar.ch" TargetMode="External"/><Relationship Id="rId75" Type="http://schemas.openxmlformats.org/officeDocument/2006/relationships/hyperlink" Target="mailto:leichte.sprache@proinfirmis.ch" TargetMode="External"/><Relationship Id="rId91" Type="http://schemas.openxmlformats.org/officeDocument/2006/relationships/hyperlink" Target="http://www.pro-audito.ch" TargetMode="External"/><Relationship Id="rId96" Type="http://schemas.openxmlformats.org/officeDocument/2006/relationships/hyperlink" Target="http://www.pro-audito.ch:"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www.audiodeskription.net/" TargetMode="External"/><Relationship Id="rId28" Type="http://schemas.openxmlformats.org/officeDocument/2006/relationships/hyperlink" Target="https://www.szblind.ch/szb" TargetMode="External"/><Relationship Id="rId49" Type="http://schemas.openxmlformats.org/officeDocument/2006/relationships/hyperlink" Target="mailto:thiemeyer@netzwerk-gsd.ch" TargetMode="External"/><Relationship Id="rId114" Type="http://schemas.openxmlformats.org/officeDocument/2006/relationships/footer" Target="footer1.xml"/><Relationship Id="rId10" Type="http://schemas.openxmlformats.org/officeDocument/2006/relationships/hyperlink" Target="http://www.impulse.swiss" TargetMode="External"/><Relationship Id="rId31" Type="http://schemas.openxmlformats.org/officeDocument/2006/relationships/hyperlink" Target="mailto:bauen@procap.ch" TargetMode="External"/><Relationship Id="rId44" Type="http://schemas.openxmlformats.org/officeDocument/2006/relationships/hyperlink" Target="mailto:info@leirnergestaltung.com" TargetMode="External"/><Relationship Id="rId52" Type="http://schemas.openxmlformats.org/officeDocument/2006/relationships/hyperlink" Target="file:///C:\Users\papi\Downloads\interprete@procom-deaf.ch" TargetMode="External"/><Relationship Id="rId60" Type="http://schemas.openxmlformats.org/officeDocument/2006/relationships/hyperlink" Target="https://allerlay.com" TargetMode="External"/><Relationship Id="rId65" Type="http://schemas.openxmlformats.org/officeDocument/2006/relationships/hyperlink" Target="http://www.traduko.ch" TargetMode="External"/><Relationship Id="rId73" Type="http://schemas.openxmlformats.org/officeDocument/2006/relationships/hyperlink" Target="https://www.procap.ch/angebote/online-service/veranstaltungskalender" TargetMode="External"/><Relationship Id="rId78" Type="http://schemas.openxmlformats.org/officeDocument/2006/relationships/hyperlink" Target="file:///C:\Users\papi\Downloads\kabus@einfache-sprache-basel.ch" TargetMode="External"/><Relationship Id="rId81" Type="http://schemas.openxmlformats.org/officeDocument/2006/relationships/hyperlink" Target="mailto:gabriela.antener@fhnw.ch" TargetMode="External"/><Relationship Id="rId86" Type="http://schemas.openxmlformats.org/officeDocument/2006/relationships/hyperlink" Target="mailto:theresa.koim@traduko.ch" TargetMode="External"/><Relationship Id="rId94" Type="http://schemas.openxmlformats.org/officeDocument/2006/relationships/hyperlink" Target="http://www.hoeranlagen.ch/" TargetMode="External"/><Relationship Id="rId99" Type="http://schemas.openxmlformats.org/officeDocument/2006/relationships/hyperlink" Target="http://www.procap.ch" TargetMode="External"/><Relationship Id="rId101" Type="http://schemas.openxmlformats.org/officeDocument/2006/relationships/hyperlink" Target="http://www.sensability.ch/"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www.mitschaffe.ch" TargetMode="External"/><Relationship Id="rId18" Type="http://schemas.openxmlformats.org/officeDocument/2006/relationships/hyperlink" Target="mailto:eva.meroni@profil.ch" TargetMode="External"/><Relationship Id="rId39" Type="http://schemas.openxmlformats.org/officeDocument/2006/relationships/hyperlink" Target="file:///C:\Users\papi\Downloads\goran.arnold@apfelschule.ch" TargetMode="External"/><Relationship Id="rId109" Type="http://schemas.openxmlformats.org/officeDocument/2006/relationships/hyperlink" Target="mailto:info@tactilestudio.de" TargetMode="External"/><Relationship Id="rId34" Type="http://schemas.openxmlformats.org/officeDocument/2006/relationships/hyperlink" Target="http://www.proinfirmis.ch/angebot/luzern/die-hindernisfreie-schweiz" TargetMode="External"/><Relationship Id="rId50" Type="http://schemas.openxmlformats.org/officeDocument/2006/relationships/hyperlink" Target="http://www.procom-deaf.ch" TargetMode="External"/><Relationship Id="rId55" Type="http://schemas.openxmlformats.org/officeDocument/2006/relationships/hyperlink" Target="http://www.access-for-all.ch" TargetMode="External"/><Relationship Id="rId76" Type="http://schemas.openxmlformats.org/officeDocument/2006/relationships/hyperlink" Target="http://www.ach-so.ch" TargetMode="External"/><Relationship Id="rId97" Type="http://schemas.openxmlformats.org/officeDocument/2006/relationships/hyperlink" Target="http://www.activeintegration.ch" TargetMode="External"/><Relationship Id="rId104" Type="http://schemas.openxmlformats.org/officeDocument/2006/relationships/hyperlink" Target="file:///C:\Users\papi\Downloads\s.wolff@sgb-fss.ch" TargetMode="External"/><Relationship Id="rId7" Type="http://schemas.openxmlformats.org/officeDocument/2006/relationships/webSettings" Target="webSettings.xml"/><Relationship Id="rId71" Type="http://schemas.openxmlformats.org/officeDocument/2006/relationships/hyperlink" Target="http://www.zugangsmonitor.ch" TargetMode="External"/><Relationship Id="rId92" Type="http://schemas.openxmlformats.org/officeDocument/2006/relationships/hyperlink" Target="mailto:beat.graf@pro-audito.ch" TargetMode="External"/><Relationship Id="rId2" Type="http://schemas.openxmlformats.org/officeDocument/2006/relationships/customXml" Target="../customXml/item2.xml"/><Relationship Id="rId29" Type="http://schemas.openxmlformats.org/officeDocument/2006/relationships/hyperlink" Target="mailto:sekretariat@szblind.ch" TargetMode="External"/><Relationship Id="rId24" Type="http://schemas.openxmlformats.org/officeDocument/2006/relationships/hyperlink" Target="mailto:ec@audiodeskription.net" TargetMode="External"/><Relationship Id="rId40" Type="http://schemas.openxmlformats.org/officeDocument/2006/relationships/hyperlink" Target="http://www.focusfilm.ch" TargetMode="External"/><Relationship Id="rId45" Type="http://schemas.openxmlformats.org/officeDocument/2006/relationships/hyperlink" Target="file:///C:\Users\papi\Downloads\www.pro-audito.ch\was-wir-tun\schriftdolmetschen" TargetMode="External"/><Relationship Id="rId66" Type="http://schemas.openxmlformats.org/officeDocument/2006/relationships/hyperlink" Target="mailto:info@traduko.ch" TargetMode="External"/><Relationship Id="rId87" Type="http://schemas.openxmlformats.org/officeDocument/2006/relationships/hyperlink" Target="file:///C:\Users\papi\Downloads\www.inklusionfueralle.ch" TargetMode="External"/><Relationship Id="rId110" Type="http://schemas.openxmlformats.org/officeDocument/2006/relationships/hyperlink" Target="http://www.swisstxt.ch" TargetMode="External"/><Relationship Id="rId115" Type="http://schemas.openxmlformats.org/officeDocument/2006/relationships/header" Target="header2.xml"/><Relationship Id="rId61" Type="http://schemas.openxmlformats.org/officeDocument/2006/relationships/hyperlink" Target="mailto:mail@allerlay.com" TargetMode="External"/><Relationship Id="rId82" Type="http://schemas.openxmlformats.org/officeDocument/2006/relationships/hyperlink" Target="https://www.fhnw.ch/de/personen/annette-lichtenauer" TargetMode="External"/><Relationship Id="rId19" Type="http://schemas.openxmlformats.org/officeDocument/2006/relationships/hyperlink" Target="https://blindspot.ch/inklusionsprojekte/arbeitsmarkt-inklusiv" TargetMode="External"/><Relationship Id="rId14" Type="http://schemas.openxmlformats.org/officeDocument/2006/relationships/hyperlink" Target="mailto:bb@mitschaffe.ch" TargetMode="External"/><Relationship Id="rId30" Type="http://schemas.openxmlformats.org/officeDocument/2006/relationships/hyperlink" Target="http://www.procap.ch" TargetMode="External"/><Relationship Id="rId35" Type="http://schemas.openxmlformats.org/officeDocument/2006/relationships/hyperlink" Target="mailto:contact@proinfirmis.ch" TargetMode="External"/><Relationship Id="rId56" Type="http://schemas.openxmlformats.org/officeDocument/2006/relationships/hyperlink" Target="mailto:contact@access-for-all.ch" TargetMode="External"/><Relationship Id="rId77" Type="http://schemas.openxmlformats.org/officeDocument/2006/relationships/hyperlink" Target="https://www.einfache-sprache-basel.ch" TargetMode="External"/><Relationship Id="rId100" Type="http://schemas.openxmlformats.org/officeDocument/2006/relationships/hyperlink" Target="mailto:sabrina.salupo@procap.ch" TargetMode="External"/><Relationship Id="rId105" Type="http://schemas.openxmlformats.org/officeDocument/2006/relationships/hyperlink" Target="http://www.machtheater.ch" TargetMode="External"/><Relationship Id="rId8" Type="http://schemas.openxmlformats.org/officeDocument/2006/relationships/footnotes" Target="footnotes.xml"/><Relationship Id="rId51" Type="http://schemas.openxmlformats.org/officeDocument/2006/relationships/hyperlink" Target="mailto:dolmetschen@procom-deaf.ch" TargetMode="External"/><Relationship Id="rId72" Type="http://schemas.openxmlformats.org/officeDocument/2006/relationships/hyperlink" Target="mailto:info@zugangsmonitor.ch" TargetMode="External"/><Relationship Id="rId93" Type="http://schemas.openxmlformats.org/officeDocument/2006/relationships/hyperlink" Target="https://www.svnws.ch/" TargetMode="External"/><Relationship Id="rId98" Type="http://schemas.openxmlformats.org/officeDocument/2006/relationships/hyperlink" Target="mailto:Michelle@actin.ch" TargetMode="External"/><Relationship Id="rId3" Type="http://schemas.openxmlformats.org/officeDocument/2006/relationships/customXml" Target="../customXml/item3.xml"/><Relationship Id="rId25" Type="http://schemas.openxmlformats.org/officeDocument/2006/relationships/hyperlink" Target="http://www.hoerfilm-schweiz.ch" TargetMode="External"/><Relationship Id="rId46" Type="http://schemas.openxmlformats.org/officeDocument/2006/relationships/hyperlink" Target="mailto:Schriftdolmetschen@pro-audito.ch" TargetMode="External"/><Relationship Id="rId67" Type="http://schemas.openxmlformats.org/officeDocument/2006/relationships/hyperlink" Target="mailto:theresa.koim@traduko.ch" TargetMode="External"/><Relationship Id="rId116" Type="http://schemas.openxmlformats.org/officeDocument/2006/relationships/footer" Target="footer2.xml"/><Relationship Id="rId20" Type="http://schemas.openxmlformats.org/officeDocument/2006/relationships/hyperlink" Target="https://audiodescription.network/" TargetMode="External"/><Relationship Id="rId41" Type="http://schemas.openxmlformats.org/officeDocument/2006/relationships/hyperlink" Target="mailto:rec@focusfilm.ch" TargetMode="External"/><Relationship Id="rId62" Type="http://schemas.openxmlformats.org/officeDocument/2006/relationships/hyperlink" Target="http://www.e-accessibility.ch" TargetMode="External"/><Relationship Id="rId83" Type="http://schemas.openxmlformats.org/officeDocument/2006/relationships/hyperlink" Target="mailto:annette.lichtenauer@fhnw.ch" TargetMode="External"/><Relationship Id="rId88" Type="http://schemas.openxmlformats.org/officeDocument/2006/relationships/hyperlink" Target="file:///C:\Users\papi\Downloads\www.quikstep.eu" TargetMode="External"/><Relationship Id="rId111" Type="http://schemas.openxmlformats.org/officeDocument/2006/relationships/hyperlink" Target="mailto:as-produktion@swisstxt.ch" TargetMode="External"/><Relationship Id="rId15" Type="http://schemas.openxmlformats.org/officeDocument/2006/relationships/hyperlink" Target="http://www.autismuslink.ch" TargetMode="External"/><Relationship Id="rId36" Type="http://schemas.openxmlformats.org/officeDocument/2006/relationships/hyperlink" Target="file:///C:\Users\papi\Downloads\www.hindernisfreie-architektur.ch" TargetMode="External"/><Relationship Id="rId57" Type="http://schemas.openxmlformats.org/officeDocument/2006/relationships/hyperlink" Target="mailto:andreas.uebelbacher@access-for-all.ch" TargetMode="External"/><Relationship Id="rId106" Type="http://schemas.openxmlformats.org/officeDocument/2006/relationships/hyperlink" Target="file:///C:/Users/ansc/AppData/Roaming/Microsoft/Word/info@machtheate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si\AppData\Local\Temp\Docunize\Pi_de_A4_quer.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69091755AC6C4F9BFCF226F01D1435" ma:contentTypeVersion="14" ma:contentTypeDescription="Ein neues Dokument erstellen." ma:contentTypeScope="" ma:versionID="0df34bfc597635918795fa1e4ab3c987">
  <xsd:schema xmlns:xsd="http://www.w3.org/2001/XMLSchema" xmlns:xs="http://www.w3.org/2001/XMLSchema" xmlns:p="http://schemas.microsoft.com/office/2006/metadata/properties" xmlns:ns2="d57cda20-e1a7-4ee8-a95e-8128714f0cd2" xmlns:ns3="3d3b9f81-35aa-4730-8ce3-605a92ea4c27" targetNamespace="http://schemas.microsoft.com/office/2006/metadata/properties" ma:root="true" ma:fieldsID="7da488aed25d12593ef18a4510a5fb34" ns2:_="" ns3:_="">
    <xsd:import namespace="d57cda20-e1a7-4ee8-a95e-8128714f0cd2"/>
    <xsd:import namespace="3d3b9f81-35aa-4730-8ce3-605a92ea4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cda20-e1a7-4ee8-a95e-8128714f0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493c2b-d724-49d1-b0cd-b7dcdf232e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3b9f81-35aa-4730-8ce3-605a92ea4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8c3a28-9ba0-4bcf-ba71-2ac1131ec46b}" ma:internalName="TaxCatchAll" ma:showField="CatchAllData" ma:web="3d3b9f81-35aa-4730-8ce3-605a92ea4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d3b9f81-35aa-4730-8ce3-605a92ea4c27" xsi:nil="true"/>
    <lcf76f155ced4ddcb4097134ff3c332f xmlns="d57cda20-e1a7-4ee8-a95e-8128714f0cd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B65C35-9CCC-4BB8-9766-3D3ADA9A1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cda20-e1a7-4ee8-a95e-8128714f0cd2"/>
    <ds:schemaRef ds:uri="3d3b9f81-35aa-4730-8ce3-605a92ea4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83B647-F07E-4A9E-B7DB-A34065E43925}">
  <ds:schemaRefs>
    <ds:schemaRef ds:uri="http://schemas.microsoft.com/office/2006/metadata/properties"/>
    <ds:schemaRef ds:uri="http://schemas.microsoft.com/office/infopath/2007/PartnerControls"/>
    <ds:schemaRef ds:uri="3d3b9f81-35aa-4730-8ce3-605a92ea4c27"/>
    <ds:schemaRef ds:uri="d57cda20-e1a7-4ee8-a95e-8128714f0cd2"/>
  </ds:schemaRefs>
</ds:datastoreItem>
</file>

<file path=customXml/itemProps3.xml><?xml version="1.0" encoding="utf-8"?>
<ds:datastoreItem xmlns:ds="http://schemas.openxmlformats.org/officeDocument/2006/customXml" ds:itemID="{20EE2F57-147D-4CFF-9741-F5ACAC6657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Pi_de_A4_quer</Template>
  <TotalTime>0</TotalTime>
  <Pages>19</Pages>
  <Words>4614</Words>
  <Characters>29075</Characters>
  <Application>Microsoft Office Word</Application>
  <DocSecurity>0</DocSecurity>
  <Lines>242</Lines>
  <Paragraphs>67</Paragraphs>
  <ScaleCrop>false</ScaleCrop>
  <Company/>
  <LinksUpToDate>false</LinksUpToDate>
  <CharactersWithSpaces>33622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Gfeller Rita</dc:creator>
  <cp:keywords/>
  <dc:description/>
  <cp:lastModifiedBy>Eichmüller Mia</cp:lastModifiedBy>
  <cp:revision>37</cp:revision>
  <dcterms:created xsi:type="dcterms:W3CDTF">2025-08-11T11:26:00Z</dcterms:created>
  <dcterms:modified xsi:type="dcterms:W3CDTF">2025-10-06T10:48:00Z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nizeTemplateID">
    <vt:i4>44</vt:i4>
  </property>
  <property fmtid="{D5CDD505-2E9C-101B-9397-08002B2CF9AE}" pid="3" name="DocunizeTemplateLanguage">
    <vt:lpwstr>DE</vt:lpwstr>
  </property>
  <property fmtid="{D5CDD505-2E9C-101B-9397-08002B2CF9AE}" pid="4" name="ContentTypeId">
    <vt:lpwstr>0x0101009E69091755AC6C4F9BFCF226F01D1435</vt:lpwstr>
  </property>
  <property fmtid="{D5CDD505-2E9C-101B-9397-08002B2CF9AE}" pid="5" name="MediaServiceImageTags">
    <vt:lpwstr/>
  </property>
</Properties>
</file>